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FB6B2C" w:rsidP="00475092">
      <w:pPr>
        <w:pStyle w:val="Tytu"/>
        <w:pageBreakBefore/>
      </w:pPr>
      <w:r>
        <w:rPr>
          <w:sz w:val="22"/>
          <w:szCs w:val="22"/>
        </w:rPr>
        <w:t>UMOWA NR …………./202</w:t>
      </w:r>
      <w:r w:rsidR="00C566B5">
        <w:rPr>
          <w:sz w:val="22"/>
          <w:szCs w:val="22"/>
        </w:rPr>
        <w:t>3</w:t>
      </w:r>
    </w:p>
    <w:p w:rsidR="0000460F" w:rsidRDefault="00886652" w:rsidP="00475092">
      <w:pPr>
        <w:pStyle w:val="Podtytu"/>
        <w:rPr>
          <w:sz w:val="22"/>
          <w:szCs w:val="22"/>
        </w:rPr>
      </w:pPr>
      <w:r>
        <w:rPr>
          <w:sz w:val="22"/>
          <w:szCs w:val="22"/>
        </w:rPr>
        <w:t xml:space="preserve">O UDZIELANIE ŚWIADCZEŃ ZDROWOTNYCH W ZAKRESIE </w:t>
      </w:r>
    </w:p>
    <w:p w:rsidR="0000460F" w:rsidRDefault="00886652" w:rsidP="00475092">
      <w:pPr>
        <w:pStyle w:val="Podtytu"/>
        <w:rPr>
          <w:sz w:val="22"/>
          <w:szCs w:val="22"/>
        </w:rPr>
      </w:pPr>
      <w:r>
        <w:rPr>
          <w:sz w:val="22"/>
          <w:szCs w:val="22"/>
        </w:rPr>
        <w:t>LECZNICTWA</w:t>
      </w:r>
      <w:r w:rsidR="0000460F">
        <w:rPr>
          <w:sz w:val="22"/>
          <w:szCs w:val="22"/>
        </w:rPr>
        <w:t xml:space="preserve"> </w:t>
      </w:r>
      <w:r>
        <w:rPr>
          <w:sz w:val="22"/>
          <w:szCs w:val="22"/>
        </w:rPr>
        <w:t>SZPITALNEGO</w:t>
      </w:r>
      <w:r w:rsidR="00297B34">
        <w:rPr>
          <w:sz w:val="22"/>
          <w:szCs w:val="22"/>
        </w:rPr>
        <w:t xml:space="preserve"> i AMBULATORYJNEGO</w:t>
      </w:r>
      <w:r>
        <w:rPr>
          <w:sz w:val="22"/>
          <w:szCs w:val="22"/>
        </w:rPr>
        <w:t xml:space="preserve"> </w:t>
      </w:r>
      <w:r w:rsidR="00967BDD">
        <w:rPr>
          <w:sz w:val="22"/>
          <w:szCs w:val="22"/>
        </w:rPr>
        <w:t xml:space="preserve"> </w:t>
      </w:r>
    </w:p>
    <w:p w:rsidR="00886652" w:rsidRDefault="007356C5" w:rsidP="00475092">
      <w:pPr>
        <w:pStyle w:val="Podtytu"/>
      </w:pPr>
      <w:r>
        <w:rPr>
          <w:sz w:val="22"/>
          <w:szCs w:val="22"/>
        </w:rPr>
        <w:t>praca na oddziałach szpitalnych – normatyw, dyżur stacjonarny oraz gotowość</w:t>
      </w:r>
      <w:r w:rsidR="00297B34">
        <w:rPr>
          <w:sz w:val="22"/>
          <w:szCs w:val="22"/>
        </w:rPr>
        <w:t xml:space="preserve"> oraz praca w poradni chirurgicznej w tym dla potrzeb RWKL</w:t>
      </w:r>
      <w:r w:rsidR="0000460F">
        <w:rPr>
          <w:sz w:val="22"/>
          <w:szCs w:val="22"/>
        </w:rPr>
        <w:t xml:space="preserve"> </w:t>
      </w:r>
    </w:p>
    <w:p w:rsidR="001F1A3A" w:rsidRDefault="001F1A3A" w:rsidP="0000460F">
      <w:pPr>
        <w:spacing w:after="0" w:line="360" w:lineRule="auto"/>
        <w:jc w:val="both"/>
        <w:rPr>
          <w:rStyle w:val="Domylnaczcionkaakapitu1"/>
          <w:rFonts w:ascii="Times New Roman" w:hAnsi="Times New Roman" w:cs="Times New Roman"/>
        </w:rPr>
      </w:pPr>
    </w:p>
    <w:p w:rsidR="00B3453D" w:rsidRDefault="00B3453D" w:rsidP="0000460F">
      <w:pPr>
        <w:spacing w:after="0" w:line="360" w:lineRule="auto"/>
        <w:jc w:val="both"/>
      </w:pPr>
      <w:r>
        <w:rPr>
          <w:rStyle w:val="Domylnaczcionkaakapitu1"/>
          <w:rFonts w:ascii="Times New Roman" w:hAnsi="Times New Roman" w:cs="Times New Roman"/>
        </w:rPr>
        <w:t xml:space="preserve">zawarta w Lublinie w dniu </w:t>
      </w:r>
      <w:r w:rsidR="00EB47BA">
        <w:rPr>
          <w:rStyle w:val="Domylnaczcionkaakapitu1"/>
          <w:rFonts w:ascii="Times New Roman" w:hAnsi="Times New Roman" w:cs="Times New Roman"/>
        </w:rPr>
        <w:t>………….</w:t>
      </w:r>
      <w:r w:rsidR="00C566B5">
        <w:rPr>
          <w:rStyle w:val="Domylnaczcionkaakapitu1"/>
          <w:rFonts w:ascii="Times New Roman" w:hAnsi="Times New Roman" w:cs="Times New Roman"/>
        </w:rPr>
        <w:t xml:space="preserve"> </w:t>
      </w:r>
      <w:r w:rsidR="00F52C0B">
        <w:rPr>
          <w:rStyle w:val="Domylnaczcionkaakapitu1"/>
          <w:rFonts w:ascii="Times New Roman" w:hAnsi="Times New Roman" w:cs="Times New Roman"/>
        </w:rPr>
        <w:t xml:space="preserve"> </w:t>
      </w:r>
      <w:r w:rsidR="00296045" w:rsidRPr="00296045">
        <w:rPr>
          <w:rStyle w:val="Domylnaczcionkaakapitu1"/>
          <w:rFonts w:ascii="Times New Roman" w:hAnsi="Times New Roman" w:cs="Times New Roman"/>
          <w:b/>
        </w:rPr>
        <w:t>202</w:t>
      </w:r>
      <w:r w:rsidR="00C566B5">
        <w:rPr>
          <w:rStyle w:val="Domylnaczcionkaakapitu1"/>
          <w:rFonts w:ascii="Times New Roman" w:hAnsi="Times New Roman" w:cs="Times New Roman"/>
          <w:b/>
        </w:rPr>
        <w:t>3</w:t>
      </w:r>
      <w:r w:rsidR="00193CA9" w:rsidRPr="00193CA9">
        <w:rPr>
          <w:rStyle w:val="Domylnaczcionkaakapitu1"/>
          <w:rFonts w:ascii="Times New Roman" w:hAnsi="Times New Roman" w:cs="Times New Roman"/>
          <w:b/>
        </w:rPr>
        <w:t xml:space="preserve"> r.</w:t>
      </w:r>
      <w:r w:rsidRPr="00193CA9">
        <w:rPr>
          <w:rStyle w:val="Domylnaczcionkaakapitu1"/>
          <w:rFonts w:ascii="Times New Roman" w:hAnsi="Times New Roman" w:cs="Times New Roman"/>
          <w:b/>
        </w:rPr>
        <w:t>,</w:t>
      </w:r>
    </w:p>
    <w:p w:rsidR="00B3453D" w:rsidRDefault="00B3453D" w:rsidP="00193CA9">
      <w:pPr>
        <w:spacing w:after="0" w:line="240" w:lineRule="auto"/>
        <w:jc w:val="both"/>
      </w:pPr>
      <w:r>
        <w:rPr>
          <w:rFonts w:ascii="Times New Roman" w:hAnsi="Times New Roman" w:cs="Times New Roman"/>
        </w:rPr>
        <w:t>pomiędzy:</w:t>
      </w:r>
    </w:p>
    <w:p w:rsidR="000546EA" w:rsidRDefault="00B3453D" w:rsidP="00193CA9">
      <w:pPr>
        <w:spacing w:after="0" w:line="240" w:lineRule="auto"/>
        <w:jc w:val="both"/>
        <w:rPr>
          <w:rStyle w:val="Domylnaczcionkaakapitu1"/>
          <w:rFonts w:ascii="Times New Roman" w:eastAsia="Times New Roman" w:hAnsi="Times New Roman" w:cs="Times New Roman"/>
          <w:lang w:eastAsia="pl-PL"/>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p>
    <w:p w:rsidR="000546EA" w:rsidRPr="000546EA" w:rsidRDefault="000546EA" w:rsidP="000546EA">
      <w:pPr>
        <w:pStyle w:val="Standard"/>
        <w:spacing w:after="0"/>
        <w:jc w:val="both"/>
        <w:rPr>
          <w:rStyle w:val="Domylnaczcionkaakapitu1"/>
          <w:b/>
        </w:rPr>
      </w:pPr>
      <w:r>
        <w:rPr>
          <w:rStyle w:val="Domylnaczcionkaakapitu1"/>
          <w:rFonts w:ascii="Times New Roman" w:eastAsia="Times New Roman" w:hAnsi="Times New Roman" w:cs="Times New Roman"/>
          <w:lang w:eastAsia="pl-PL"/>
        </w:rPr>
        <w:t>reprezentowanym przez</w:t>
      </w:r>
      <w:r w:rsidRPr="004C6529">
        <w:rPr>
          <w:rStyle w:val="Domylnaczcionkaakapitu1"/>
          <w:rFonts w:ascii="Times New Roman" w:eastAsia="Times New Roman" w:hAnsi="Times New Roman" w:cs="Times New Roman"/>
          <w:b/>
          <w:bCs/>
          <w:lang w:eastAsia="pl-PL"/>
        </w:rPr>
        <w:t xml:space="preserve"> KOMENDANTA  - </w:t>
      </w:r>
      <w:r w:rsidRPr="004C6529">
        <w:rPr>
          <w:rStyle w:val="Domylnaczcionkaakapitu1"/>
          <w:rFonts w:ascii="Times New Roman" w:eastAsia="Times New Roman" w:hAnsi="Times New Roman" w:cs="Times New Roman"/>
          <w:lang w:eastAsia="pl-PL"/>
        </w:rPr>
        <w:t xml:space="preserve"> </w:t>
      </w:r>
      <w:r w:rsidRPr="000546EA">
        <w:rPr>
          <w:rStyle w:val="Domylnaczcionkaakapitu1"/>
          <w:rFonts w:ascii="Times New Roman" w:eastAsia="Times New Roman" w:hAnsi="Times New Roman" w:cs="Times New Roman"/>
          <w:b/>
          <w:lang w:eastAsia="pl-PL"/>
        </w:rPr>
        <w:t xml:space="preserve">płk dr n. </w:t>
      </w:r>
      <w:proofErr w:type="spellStart"/>
      <w:r w:rsidRPr="000546EA">
        <w:rPr>
          <w:rStyle w:val="Domylnaczcionkaakapitu1"/>
          <w:rFonts w:ascii="Times New Roman" w:eastAsia="Times New Roman" w:hAnsi="Times New Roman" w:cs="Times New Roman"/>
          <w:b/>
          <w:lang w:eastAsia="pl-PL"/>
        </w:rPr>
        <w:t>biol</w:t>
      </w:r>
      <w:proofErr w:type="spellEnd"/>
      <w:r w:rsidRPr="000546EA">
        <w:rPr>
          <w:rStyle w:val="Domylnaczcionkaakapitu1"/>
          <w:rFonts w:ascii="Times New Roman" w:eastAsia="Times New Roman" w:hAnsi="Times New Roman" w:cs="Times New Roman"/>
          <w:b/>
          <w:lang w:eastAsia="pl-PL"/>
        </w:rPr>
        <w:t>. Aleksandra Michalskiego,</w:t>
      </w:r>
      <w:r>
        <w:rPr>
          <w:rStyle w:val="Domylnaczcionkaakapitu1"/>
          <w:rFonts w:ascii="Times New Roman" w:eastAsia="Times New Roman" w:hAnsi="Times New Roman" w:cs="Times New Roman"/>
          <w:lang w:eastAsia="pl-PL"/>
        </w:rPr>
        <w:t xml:space="preserve"> </w:t>
      </w:r>
    </w:p>
    <w:p w:rsidR="00B3453D" w:rsidRDefault="00B3453D" w:rsidP="00193CA9">
      <w:pPr>
        <w:spacing w:after="0" w:line="24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EB47BA" w:rsidRDefault="00EB47BA" w:rsidP="00F52C0B">
      <w:pPr>
        <w:jc w:val="both"/>
        <w:rPr>
          <w:rStyle w:val="Domylnaczcionkaakapitu1"/>
          <w:rFonts w:ascii="Times New Roman" w:eastAsia="Times New Roman" w:hAnsi="Times New Roman" w:cs="Times New Roman"/>
          <w:lang w:eastAsia="pl-PL"/>
        </w:rPr>
      </w:pPr>
      <w:r>
        <w:rPr>
          <w:rStyle w:val="Domylnaczcionkaakapitu1"/>
          <w:rFonts w:ascii="Times New Roman" w:eastAsia="Times New Roman" w:hAnsi="Times New Roman" w:cs="Times New Roman"/>
          <w:lang w:eastAsia="pl-PL"/>
        </w:rPr>
        <w:t>…………………..</w:t>
      </w:r>
    </w:p>
    <w:p w:rsidR="00EB47BA" w:rsidRDefault="00EB47BA" w:rsidP="00F52C0B">
      <w:pPr>
        <w:jc w:val="both"/>
        <w:rPr>
          <w:rStyle w:val="Domylnaczcionkaakapitu1"/>
          <w:rFonts w:ascii="Times New Roman" w:eastAsia="Times New Roman" w:hAnsi="Times New Roman" w:cs="Times New Roman"/>
          <w:lang w:eastAsia="pl-PL"/>
        </w:rPr>
      </w:pPr>
    </w:p>
    <w:p w:rsidR="00EB47BA" w:rsidRDefault="00EB47BA" w:rsidP="00F52C0B">
      <w:pPr>
        <w:jc w:val="both"/>
        <w:rPr>
          <w:rStyle w:val="Domylnaczcionkaakapitu1"/>
          <w:rFonts w:ascii="Times New Roman" w:eastAsia="Times New Roman" w:hAnsi="Times New Roman" w:cs="Times New Roman"/>
          <w:lang w:eastAsia="pl-PL"/>
        </w:rPr>
      </w:pPr>
    </w:p>
    <w:p w:rsidR="00EB47BA" w:rsidRDefault="00EB47BA" w:rsidP="00F52C0B">
      <w:pPr>
        <w:jc w:val="both"/>
        <w:rPr>
          <w:rStyle w:val="Domylnaczcionkaakapitu1"/>
          <w:rFonts w:ascii="Times New Roman" w:eastAsia="Times New Roman" w:hAnsi="Times New Roman" w:cs="Times New Roman"/>
          <w:lang w:eastAsia="pl-PL"/>
        </w:rPr>
      </w:pPr>
    </w:p>
    <w:p w:rsidR="00F52C0B" w:rsidRPr="00F52C0B" w:rsidRDefault="00F52C0B" w:rsidP="00F52C0B">
      <w:pPr>
        <w:jc w:val="both"/>
        <w:rPr>
          <w:rFonts w:ascii="Times New Roman" w:hAnsi="Times New Roman" w:cs="Times New Roman"/>
        </w:rPr>
      </w:pPr>
      <w:r w:rsidRPr="00F52C0B">
        <w:rPr>
          <w:rStyle w:val="Domylnaczcionkaakapitu1"/>
          <w:rFonts w:ascii="Times New Roman" w:eastAsia="Times New Roman" w:hAnsi="Times New Roman" w:cs="Times New Roman"/>
          <w:lang w:eastAsia="pl-PL"/>
        </w:rPr>
        <w:t xml:space="preserve">zwanym w dalszej części umowy </w:t>
      </w:r>
      <w:r w:rsidRPr="00F52C0B">
        <w:rPr>
          <w:rStyle w:val="Domylnaczcionkaakapitu1"/>
          <w:rFonts w:ascii="Times New Roman" w:eastAsia="Times New Roman" w:hAnsi="Times New Roman" w:cs="Times New Roman"/>
          <w:b/>
          <w:lang w:eastAsia="pl-PL"/>
        </w:rPr>
        <w:t>PRZYJMUJĄCYM ZAMÓWIENIE (PZ).</w:t>
      </w:r>
    </w:p>
    <w:p w:rsidR="001F1A3A" w:rsidRPr="0031649E" w:rsidRDefault="001F1A3A" w:rsidP="00193CA9">
      <w:pPr>
        <w:spacing w:after="0" w:line="240" w:lineRule="auto"/>
        <w:jc w:val="both"/>
      </w:pPr>
    </w:p>
    <w:p w:rsidR="004A0B20" w:rsidRPr="001F1520" w:rsidRDefault="00EB47BA"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w:t>
      </w:r>
      <w:r w:rsidR="004A0B20" w:rsidRPr="00F52C0B">
        <w:rPr>
          <w:rFonts w:ascii="Times New Roman" w:hAnsi="Times New Roman" w:cs="Times New Roman"/>
          <w:b/>
          <w:i/>
        </w:rPr>
        <w:t xml:space="preserve">art. 26 ust. </w:t>
      </w:r>
      <w:r>
        <w:rPr>
          <w:rFonts w:ascii="Times New Roman" w:hAnsi="Times New Roman" w:cs="Times New Roman"/>
          <w:b/>
          <w:i/>
        </w:rPr>
        <w:t>3 i 4</w:t>
      </w:r>
      <w:r w:rsidR="00C566B5">
        <w:rPr>
          <w:rFonts w:ascii="Times New Roman" w:hAnsi="Times New Roman" w:cs="Times New Roman"/>
          <w:b/>
          <w:i/>
        </w:rPr>
        <w:t xml:space="preserve"> </w:t>
      </w:r>
      <w:r w:rsidR="004A0B20" w:rsidRPr="001F1520">
        <w:rPr>
          <w:rFonts w:ascii="Times New Roman" w:hAnsi="Times New Roman" w:cs="Times New Roman"/>
          <w:i/>
        </w:rPr>
        <w:t xml:space="preserve"> oraz  27 ustawy z dnia 15 kwietnia 2011 r. o działalności leczniczej (</w:t>
      </w:r>
      <w:proofErr w:type="spellStart"/>
      <w:r w:rsidR="004A0B20" w:rsidRPr="001F1520">
        <w:rPr>
          <w:rFonts w:ascii="Times New Roman" w:hAnsi="Times New Roman" w:cs="Times New Roman"/>
          <w:i/>
        </w:rPr>
        <w:t>t.j</w:t>
      </w:r>
      <w:proofErr w:type="spellEnd"/>
      <w:r w:rsidR="004A0B20" w:rsidRPr="001F1520">
        <w:rPr>
          <w:rFonts w:ascii="Times New Roman" w:hAnsi="Times New Roman" w:cs="Times New Roman"/>
          <w:i/>
        </w:rPr>
        <w:t>. Dz.</w:t>
      </w:r>
      <w:r w:rsidR="00F52C0B">
        <w:rPr>
          <w:rFonts w:ascii="Times New Roman" w:hAnsi="Times New Roman" w:cs="Times New Roman"/>
          <w:i/>
        </w:rPr>
        <w:t xml:space="preserve"> </w:t>
      </w:r>
      <w:r w:rsidR="004A0B20" w:rsidRPr="001F1520">
        <w:rPr>
          <w:rFonts w:ascii="Times New Roman" w:hAnsi="Times New Roman" w:cs="Times New Roman"/>
          <w:i/>
        </w:rPr>
        <w:t>U. z 202</w:t>
      </w:r>
      <w:r>
        <w:rPr>
          <w:rFonts w:ascii="Times New Roman" w:hAnsi="Times New Roman" w:cs="Times New Roman"/>
          <w:i/>
        </w:rPr>
        <w:t>3</w:t>
      </w:r>
      <w:r w:rsidR="004A0B20" w:rsidRPr="001F1520">
        <w:rPr>
          <w:rFonts w:ascii="Times New Roman" w:hAnsi="Times New Roman" w:cs="Times New Roman"/>
          <w:i/>
        </w:rPr>
        <w:t xml:space="preserve"> r., poz.</w:t>
      </w:r>
      <w:r>
        <w:rPr>
          <w:rFonts w:ascii="Times New Roman" w:hAnsi="Times New Roman" w:cs="Times New Roman"/>
          <w:i/>
        </w:rPr>
        <w:t>991</w:t>
      </w:r>
      <w:r w:rsidR="00296045">
        <w:rPr>
          <w:rFonts w:ascii="Times New Roman" w:hAnsi="Times New Roman" w:cs="Times New Roman"/>
          <w:i/>
        </w:rPr>
        <w:t xml:space="preserve"> z </w:t>
      </w:r>
      <w:proofErr w:type="spellStart"/>
      <w:r w:rsidR="004A0B20" w:rsidRPr="001F1520">
        <w:rPr>
          <w:rFonts w:ascii="Times New Roman" w:hAnsi="Times New Roman" w:cs="Times New Roman"/>
          <w:i/>
        </w:rPr>
        <w:t>późn</w:t>
      </w:r>
      <w:proofErr w:type="spellEnd"/>
      <w:r w:rsidR="004A0B20" w:rsidRPr="001F1520">
        <w:rPr>
          <w:rFonts w:ascii="Times New Roman" w:hAnsi="Times New Roman" w:cs="Times New Roman"/>
          <w:i/>
        </w:rPr>
        <w:t>. zm.) strony zawierają umowę następującej treści:</w:t>
      </w:r>
    </w:p>
    <w:p w:rsidR="003A19AF" w:rsidRDefault="003A19AF" w:rsidP="003A19AF">
      <w:pPr>
        <w:pStyle w:val="Normalny1"/>
        <w:spacing w:line="276" w:lineRule="auto"/>
        <w:jc w:val="both"/>
      </w:pPr>
    </w:p>
    <w:p w:rsidR="00E31EF8" w:rsidRDefault="00E31EF8" w:rsidP="00E31EF8">
      <w:pPr>
        <w:spacing w:after="0" w:line="240" w:lineRule="auto"/>
        <w:jc w:val="both"/>
      </w:pPr>
      <w:r>
        <w:rPr>
          <w:rFonts w:ascii="Times New Roman" w:hAnsi="Times New Roman" w:cs="Times New Roman"/>
        </w:rPr>
        <w:t>Do niniejszej umowy zastosowanie mają między innymi niżej wymienione przepisy:</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15 kwietnia 2011 r. o działalności leczniczej (</w:t>
      </w:r>
      <w:proofErr w:type="spellStart"/>
      <w:r>
        <w:rPr>
          <w:rStyle w:val="Domylnaczcionkaakapitu1"/>
          <w:rFonts w:ascii="Times New Roman" w:hAnsi="Times New Roman"/>
          <w:i/>
        </w:rPr>
        <w:t>t.j</w:t>
      </w:r>
      <w:proofErr w:type="spellEnd"/>
      <w:r>
        <w:rPr>
          <w:rStyle w:val="Domylnaczcionkaakapitu1"/>
          <w:rFonts w:ascii="Times New Roman" w:hAnsi="Times New Roman"/>
          <w:i/>
        </w:rPr>
        <w:t>. Dz. U. z 202</w:t>
      </w:r>
      <w:r w:rsidR="00EB47BA">
        <w:rPr>
          <w:rStyle w:val="Domylnaczcionkaakapitu1"/>
          <w:rFonts w:ascii="Times New Roman" w:hAnsi="Times New Roman"/>
          <w:i/>
        </w:rPr>
        <w:t>3</w:t>
      </w:r>
      <w:r>
        <w:rPr>
          <w:rStyle w:val="Domylnaczcionkaakapitu1"/>
          <w:rFonts w:ascii="Times New Roman" w:hAnsi="Times New Roman"/>
          <w:i/>
        </w:rPr>
        <w:t xml:space="preserve"> r., poz. </w:t>
      </w:r>
      <w:r w:rsidR="00EB47BA">
        <w:rPr>
          <w:rStyle w:val="Domylnaczcionkaakapitu1"/>
          <w:rFonts w:ascii="Times New Roman" w:hAnsi="Times New Roman"/>
          <w:i/>
        </w:rPr>
        <w:t>991</w:t>
      </w:r>
      <w:r>
        <w:rPr>
          <w:rStyle w:val="Domylnaczcionkaakapitu1"/>
          <w:rFonts w:ascii="Times New Roman" w:hAnsi="Times New Roman"/>
          <w:i/>
        </w:rPr>
        <w:t>.)</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5 grudnia 1996 r. o zawodach lekarza i lekarza dentysty (</w:t>
      </w:r>
      <w:r>
        <w:rPr>
          <w:rStyle w:val="Domylnaczcionkaakapitu1"/>
          <w:rFonts w:ascii="Times New Roman" w:hAnsi="Times New Roman"/>
          <w:i/>
        </w:rPr>
        <w:t xml:space="preserve">tj. Dz. U. z 2022,                   poz. 1731, 1733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t xml:space="preserve"> </w:t>
      </w:r>
      <w:r>
        <w:rPr>
          <w:rStyle w:val="Domylnaczcionkaakapitu1"/>
          <w:rFonts w:ascii="Times New Roman" w:hAnsi="Times New Roman"/>
        </w:rPr>
        <w:t xml:space="preserve">Ustawa z dnia 27 sierpnia 2004 r. o świadczeniach opieki zdrowotnej finansowanych                       ze środków publicznych </w:t>
      </w:r>
      <w:r>
        <w:rPr>
          <w:rStyle w:val="Domylnaczcionkaakapitu1"/>
          <w:rFonts w:ascii="Times New Roman" w:hAnsi="Times New Roman"/>
          <w:i/>
        </w:rPr>
        <w:t>(tj.</w:t>
      </w:r>
      <w:r>
        <w:rPr>
          <w:rStyle w:val="Domylnaczcionkaakapitu1"/>
          <w:rFonts w:ascii="Times New Roman" w:hAnsi="Times New Roman"/>
        </w:rPr>
        <w:t xml:space="preserve"> </w:t>
      </w:r>
      <w:r>
        <w:rPr>
          <w:rStyle w:val="Domylnaczcionkaakapitu1"/>
          <w:rFonts w:ascii="Times New Roman" w:hAnsi="Times New Roman"/>
          <w:i/>
        </w:rPr>
        <w:t xml:space="preserve">Dz. U. 2021, poz.1285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r>
        <w:rPr>
          <w:rStyle w:val="Domylnaczcionkaakapitu1"/>
          <w:rFonts w:ascii="Times New Roman" w:hAnsi="Times New Roman"/>
        </w:rPr>
        <w:t xml:space="preserve"> i wydane do niej przepisy wykonawcze w zakresie zadań wynikających z niniejszej umowy.</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 xml:space="preserve"> Ustawa z dnia 6 listopada 2008 r. o prawach pacjenta i Rzeczniku Praw Pacjenta (</w:t>
      </w:r>
      <w:r>
        <w:rPr>
          <w:rStyle w:val="Domylnaczcionkaakapitu1"/>
          <w:rFonts w:ascii="Times New Roman" w:hAnsi="Times New Roman"/>
          <w:i/>
        </w:rPr>
        <w:t xml:space="preserve">tj.   Dz. U. 2022, poz. 1876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pomiędzy Wojewódzkim Oddziałem Narodowego Funduszu Zdrowia w Lublinie, a 1 Wojskowym Szpitalem Klinicznym z Polikliniką Samodzielnym Publicznym Zakładem Opieki Zdrowotnej w Lublinie.</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z innymi podmiotami niż Narodowy Fundusz Zdrowia.</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Kodeks Etyki Lekarskiej.</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Kodeks cywilny (</w:t>
      </w:r>
      <w:proofErr w:type="spellStart"/>
      <w:r>
        <w:rPr>
          <w:rFonts w:ascii="Times New Roman" w:hAnsi="Times New Roman" w:cs="Times New Roman"/>
        </w:rPr>
        <w:t>tj</w:t>
      </w:r>
      <w:proofErr w:type="spellEnd"/>
      <w:r>
        <w:rPr>
          <w:rFonts w:ascii="Times New Roman" w:hAnsi="Times New Roman" w:cs="Times New Roman"/>
        </w:rPr>
        <w:t xml:space="preserve"> </w:t>
      </w:r>
      <w:proofErr w:type="spellStart"/>
      <w:r>
        <w:rPr>
          <w:rFonts w:ascii="Times New Roman" w:hAnsi="Times New Roman" w:cs="Times New Roman"/>
          <w:i/>
        </w:rPr>
        <w:t>Dz.U</w:t>
      </w:r>
      <w:proofErr w:type="spellEnd"/>
      <w:r>
        <w:rPr>
          <w:rFonts w:ascii="Times New Roman" w:hAnsi="Times New Roman" w:cs="Times New Roman"/>
          <w:i/>
        </w:rPr>
        <w:t xml:space="preserve">. z 2020 r., poz. 1740 z </w:t>
      </w:r>
      <w:proofErr w:type="spellStart"/>
      <w:r>
        <w:rPr>
          <w:rFonts w:ascii="Times New Roman" w:hAnsi="Times New Roman" w:cs="Times New Roman"/>
          <w:i/>
        </w:rPr>
        <w:t>późn</w:t>
      </w:r>
      <w:proofErr w:type="spellEnd"/>
      <w:r>
        <w:rPr>
          <w:rFonts w:ascii="Times New Roman" w:hAnsi="Times New Roman" w:cs="Times New Roman"/>
          <w:i/>
        </w:rPr>
        <w:t xml:space="preserve">. </w:t>
      </w:r>
      <w:proofErr w:type="spellStart"/>
      <w:r>
        <w:rPr>
          <w:rFonts w:ascii="Times New Roman" w:hAnsi="Times New Roman" w:cs="Times New Roman"/>
          <w:i/>
        </w:rPr>
        <w:t>zm</w:t>
      </w:r>
      <w:proofErr w:type="spellEnd"/>
      <w:r>
        <w:rPr>
          <w:rFonts w:ascii="Times New Roman" w:hAnsi="Times New Roman" w:cs="Times New Roman"/>
          <w:i/>
        </w:rPr>
        <w:t>).</w:t>
      </w:r>
    </w:p>
    <w:p w:rsidR="00C566B5" w:rsidRDefault="00C566B5" w:rsidP="00C566B5">
      <w:pPr>
        <w:pStyle w:val="Akapitzlist"/>
        <w:numPr>
          <w:ilvl w:val="0"/>
          <w:numId w:val="4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Rozporządzenie Ministra Zdrowia z dnia 9 listopada 2015 r. w sprawie rodzajów, zakresów,                 i wzorów dokumentacji medycznej oraz sposobu jej przetwarzania (</w:t>
      </w:r>
      <w:proofErr w:type="spellStart"/>
      <w:r>
        <w:rPr>
          <w:rStyle w:val="Domylnaczcionkaakapitu1"/>
          <w:rFonts w:ascii="Times New Roman" w:hAnsi="Times New Roman"/>
        </w:rPr>
        <w:t>t.j</w:t>
      </w:r>
      <w:proofErr w:type="spellEnd"/>
      <w:r>
        <w:rPr>
          <w:rStyle w:val="Domylnaczcionkaakapitu1"/>
          <w:rFonts w:ascii="Times New Roman" w:hAnsi="Times New Roman"/>
        </w:rPr>
        <w:t xml:space="preserve">. </w:t>
      </w:r>
      <w:proofErr w:type="spellStart"/>
      <w:r>
        <w:rPr>
          <w:rStyle w:val="Domylnaczcionkaakapitu1"/>
          <w:rFonts w:ascii="Times New Roman" w:hAnsi="Times New Roman"/>
          <w:i/>
        </w:rPr>
        <w:t>Dz.U</w:t>
      </w:r>
      <w:proofErr w:type="spellEnd"/>
      <w:r>
        <w:rPr>
          <w:rStyle w:val="Domylnaczcionkaakapitu1"/>
          <w:rFonts w:ascii="Times New Roman" w:hAnsi="Times New Roman"/>
          <w:i/>
        </w:rPr>
        <w:t xml:space="preserve">. z 2022 r., poz.1304 z </w:t>
      </w:r>
      <w:proofErr w:type="spellStart"/>
      <w:r>
        <w:rPr>
          <w:rStyle w:val="Domylnaczcionkaakapitu1"/>
          <w:rFonts w:ascii="Times New Roman" w:hAnsi="Times New Roman"/>
          <w:i/>
        </w:rPr>
        <w:t>póżn</w:t>
      </w:r>
      <w:proofErr w:type="spellEnd"/>
      <w:r>
        <w:rPr>
          <w:rStyle w:val="Domylnaczcionkaakapitu1"/>
          <w:rFonts w:ascii="Times New Roman" w:hAnsi="Times New Roman"/>
          <w:i/>
        </w:rPr>
        <w:t>. zm.).</w:t>
      </w:r>
    </w:p>
    <w:p w:rsidR="00C566B5" w:rsidRDefault="00C566B5" w:rsidP="00C566B5">
      <w:pPr>
        <w:pStyle w:val="Akapitzlist"/>
        <w:spacing w:after="0" w:line="360" w:lineRule="auto"/>
        <w:ind w:left="0"/>
        <w:jc w:val="both"/>
        <w:rPr>
          <w:rFonts w:ascii="Times New Roman" w:hAnsi="Times New Roman" w:cs="Times New Roman"/>
        </w:rPr>
      </w:pPr>
    </w:p>
    <w:p w:rsidR="00C566B5" w:rsidRDefault="00C566B5" w:rsidP="00C566B5">
      <w:pPr>
        <w:pStyle w:val="Akapitzlist"/>
        <w:pBdr>
          <w:top w:val="none" w:sz="0" w:space="0" w:color="auto"/>
          <w:left w:val="none" w:sz="0" w:space="0" w:color="auto"/>
          <w:bottom w:val="none" w:sz="0" w:space="0" w:color="auto"/>
          <w:right w:val="none" w:sz="0" w:space="0" w:color="auto"/>
        </w:pBdr>
        <w:tabs>
          <w:tab w:val="left" w:pos="284"/>
        </w:tabs>
        <w:autoSpaceDN w:val="0"/>
        <w:spacing w:after="0" w:line="276" w:lineRule="auto"/>
        <w:ind w:left="284"/>
        <w:jc w:val="both"/>
        <w:rPr>
          <w:rStyle w:val="Domylnaczcionkaakapitu1"/>
        </w:rPr>
      </w:pPr>
    </w:p>
    <w:p w:rsidR="00E31EF8" w:rsidRDefault="00E31EF8" w:rsidP="003A19AF">
      <w:pPr>
        <w:pStyle w:val="Normalny1"/>
        <w:spacing w:line="276" w:lineRule="auto"/>
        <w:jc w:val="both"/>
      </w:pPr>
    </w:p>
    <w:p w:rsidR="00EB47BA" w:rsidRDefault="00EB47BA" w:rsidP="00EB47BA">
      <w:pPr>
        <w:pBdr>
          <w:top w:val="none" w:sz="0" w:space="2" w:color="000000"/>
          <w:right w:val="none" w:sz="0" w:space="1" w:color="000000"/>
        </w:pBdr>
        <w:spacing w:after="0" w:line="360" w:lineRule="auto"/>
        <w:jc w:val="center"/>
        <w:rPr>
          <w:rFonts w:ascii="Times New Roman" w:hAnsi="Times New Roman" w:cs="Times New Roman"/>
          <w:b/>
          <w:bCs/>
        </w:rPr>
      </w:pPr>
    </w:p>
    <w:p w:rsidR="00886652" w:rsidRDefault="00886652" w:rsidP="00EB47BA">
      <w:pPr>
        <w:pBdr>
          <w:top w:val="none" w:sz="0" w:space="2" w:color="000000"/>
          <w:right w:val="none" w:sz="0" w:space="1" w:color="000000"/>
        </w:pBdr>
        <w:spacing w:after="0" w:line="360" w:lineRule="auto"/>
        <w:jc w:val="center"/>
      </w:pPr>
      <w:r>
        <w:rPr>
          <w:rFonts w:ascii="Times New Roman" w:hAnsi="Times New Roman" w:cs="Times New Roman"/>
          <w:b/>
          <w:bCs/>
        </w:rPr>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073F83">
      <w:pPr>
        <w:pStyle w:val="Akapitzlist"/>
        <w:numPr>
          <w:ilvl w:val="0"/>
          <w:numId w:val="18"/>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886652" w:rsidRPr="00624FB1" w:rsidRDefault="00886652" w:rsidP="00073F83">
      <w:pPr>
        <w:pStyle w:val="Akapitzlist"/>
        <w:numPr>
          <w:ilvl w:val="0"/>
          <w:numId w:val="30"/>
        </w:numPr>
        <w:pBdr>
          <w:right w:val="none" w:sz="0" w:space="1" w:color="000000"/>
        </w:pBdr>
        <w:spacing w:after="0" w:line="360" w:lineRule="auto"/>
        <w:jc w:val="both"/>
        <w:rPr>
          <w:rStyle w:val="Domylnaczcionkaakapitu1"/>
        </w:rPr>
      </w:pPr>
      <w:r>
        <w:rPr>
          <w:rStyle w:val="Domylnaczcionkaakapitu1"/>
          <w:rFonts w:ascii="Times New Roman" w:hAnsi="Times New Roman" w:cs="Times New Roman"/>
        </w:rPr>
        <w:t xml:space="preserve">udzielanie </w:t>
      </w:r>
      <w:r>
        <w:rPr>
          <w:rStyle w:val="Domylnaczcionkaakapitu1"/>
          <w:rFonts w:ascii="Times New Roman" w:hAnsi="Times New Roman" w:cs="Times New Roman"/>
          <w:b/>
        </w:rPr>
        <w:t xml:space="preserve">świadczeń zdrowotnych </w:t>
      </w:r>
      <w:r w:rsidR="00462A55">
        <w:rPr>
          <w:rStyle w:val="Domylnaczcionkaakapitu1"/>
          <w:rFonts w:ascii="Times New Roman" w:hAnsi="Times New Roman" w:cs="Times New Roman"/>
          <w:b/>
        </w:rPr>
        <w:t xml:space="preserve">przez lekarza specjalistę </w:t>
      </w:r>
      <w:r>
        <w:rPr>
          <w:rStyle w:val="Domylnaczcionkaakapitu1"/>
          <w:rFonts w:ascii="Times New Roman" w:hAnsi="Times New Roman" w:cs="Times New Roman"/>
          <w:b/>
        </w:rPr>
        <w:t>w</w:t>
      </w:r>
      <w:r w:rsidR="00F519C5">
        <w:rPr>
          <w:rStyle w:val="Domylnaczcionkaakapitu1"/>
          <w:rFonts w:ascii="Times New Roman" w:hAnsi="Times New Roman" w:cs="Times New Roman"/>
          <w:b/>
        </w:rPr>
        <w:t xml:space="preserve"> </w:t>
      </w:r>
      <w:r w:rsidR="00D7158B">
        <w:rPr>
          <w:rStyle w:val="Domylnaczcionkaakapitu1"/>
          <w:rFonts w:ascii="Times New Roman" w:hAnsi="Times New Roman" w:cs="Times New Roman"/>
          <w:b/>
        </w:rPr>
        <w:t xml:space="preserve">dziedzinie </w:t>
      </w:r>
      <w:r w:rsidR="001F1520">
        <w:rPr>
          <w:rStyle w:val="Domylnaczcionkaakapitu1"/>
          <w:rFonts w:ascii="Times New Roman" w:hAnsi="Times New Roman" w:cs="Times New Roman"/>
          <w:b/>
        </w:rPr>
        <w:t>chirurgii ogólnej</w:t>
      </w:r>
      <w:r w:rsidR="00475092">
        <w:rPr>
          <w:rStyle w:val="Domylnaczcionkaakapitu1"/>
          <w:rFonts w:ascii="Times New Roman" w:hAnsi="Times New Roman" w:cs="Times New Roman"/>
          <w:b/>
        </w:rPr>
        <w:t xml:space="preserve"> </w:t>
      </w:r>
      <w:r w:rsidR="00F519C5">
        <w:rPr>
          <w:rStyle w:val="Domylnaczcionkaakapitu1"/>
          <w:rFonts w:ascii="Times New Roman" w:hAnsi="Times New Roman" w:cs="Times New Roman"/>
          <w:b/>
        </w:rPr>
        <w:t>w</w:t>
      </w:r>
      <w:r w:rsidR="0082784A">
        <w:rPr>
          <w:rStyle w:val="Domylnaczcionkaakapitu1"/>
          <w:rFonts w:ascii="Times New Roman" w:hAnsi="Times New Roman" w:cs="Times New Roman"/>
          <w:b/>
        </w:rPr>
        <w:t xml:space="preserve"> O</w:t>
      </w:r>
      <w:r>
        <w:rPr>
          <w:rStyle w:val="Domylnaczcionkaakapitu1"/>
          <w:rFonts w:ascii="Times New Roman" w:hAnsi="Times New Roman" w:cs="Times New Roman"/>
          <w:b/>
        </w:rPr>
        <w:t xml:space="preserve">ddziale  </w:t>
      </w:r>
      <w:r w:rsidR="00193CA9">
        <w:rPr>
          <w:rStyle w:val="Domylnaczcionkaakapitu1"/>
          <w:rFonts w:ascii="Times New Roman" w:hAnsi="Times New Roman" w:cs="Times New Roman"/>
          <w:b/>
        </w:rPr>
        <w:t xml:space="preserve">Chirurgii </w:t>
      </w:r>
      <w:r w:rsidR="001F1520">
        <w:rPr>
          <w:rStyle w:val="Domylnaczcionkaakapitu1"/>
          <w:rFonts w:ascii="Times New Roman" w:hAnsi="Times New Roman" w:cs="Times New Roman"/>
          <w:b/>
        </w:rPr>
        <w:t>Ogólnej</w:t>
      </w:r>
      <w:r w:rsidR="00995B6E">
        <w:rPr>
          <w:rStyle w:val="Domylnaczcionkaakapitu1"/>
          <w:rFonts w:ascii="Times New Roman" w:hAnsi="Times New Roman" w:cs="Times New Roman"/>
          <w:b/>
        </w:rPr>
        <w:t>:</w:t>
      </w:r>
    </w:p>
    <w:p w:rsidR="0082784A" w:rsidRDefault="00160AD9" w:rsidP="00E94AFE">
      <w:pPr>
        <w:pStyle w:val="Akapitzlist"/>
        <w:numPr>
          <w:ilvl w:val="0"/>
          <w:numId w:val="29"/>
        </w:numPr>
        <w:pBdr>
          <w:right w:val="none" w:sz="0" w:space="1" w:color="000000"/>
        </w:pBdr>
        <w:spacing w:after="0" w:line="360" w:lineRule="auto"/>
        <w:ind w:left="1134" w:hanging="425"/>
        <w:jc w:val="both"/>
        <w:rPr>
          <w:rStyle w:val="Domylnaczcionkaakapitu1"/>
          <w:rFonts w:ascii="Times New Roman" w:hAnsi="Times New Roman" w:cs="Times New Roman"/>
          <w:b/>
        </w:rPr>
      </w:pPr>
      <w:r w:rsidRPr="00160AD9">
        <w:rPr>
          <w:rStyle w:val="Domylnaczcionkaakapitu1"/>
          <w:rFonts w:ascii="Times New Roman" w:hAnsi="Times New Roman" w:cs="Times New Roman"/>
          <w:b/>
        </w:rPr>
        <w:t>w</w:t>
      </w:r>
      <w:r w:rsidR="00624FB1" w:rsidRPr="00160AD9">
        <w:rPr>
          <w:rStyle w:val="Domylnaczcionkaakapitu1"/>
          <w:rFonts w:ascii="Times New Roman" w:hAnsi="Times New Roman" w:cs="Times New Roman"/>
          <w:b/>
        </w:rPr>
        <w:t xml:space="preserve"> ramach normatywu</w:t>
      </w:r>
      <w:r w:rsidR="00624FB1" w:rsidRPr="00160AD9">
        <w:rPr>
          <w:rStyle w:val="Domylnaczcionkaakapitu1"/>
          <w:rFonts w:ascii="Times New Roman" w:hAnsi="Times New Roman" w:cs="Times New Roman"/>
        </w:rPr>
        <w:t xml:space="preserve"> w  przedziale czasowym 7.30-15.0</w:t>
      </w:r>
      <w:r w:rsidR="00697E2D">
        <w:rPr>
          <w:rStyle w:val="Domylnaczcionkaakapitu1"/>
          <w:rFonts w:ascii="Times New Roman" w:hAnsi="Times New Roman" w:cs="Times New Roman"/>
        </w:rPr>
        <w:t>5</w:t>
      </w:r>
      <w:r w:rsidR="00E94AFE">
        <w:rPr>
          <w:rStyle w:val="Domylnaczcionkaakapitu1"/>
          <w:rFonts w:ascii="Times New Roman" w:hAnsi="Times New Roman" w:cs="Times New Roman"/>
        </w:rPr>
        <w:t>,</w:t>
      </w:r>
      <w:r w:rsidR="0082784A">
        <w:rPr>
          <w:rStyle w:val="Domylnaczcionkaakapitu1"/>
          <w:rFonts w:ascii="Times New Roman" w:hAnsi="Times New Roman" w:cs="Times New Roman"/>
          <w:b/>
        </w:rPr>
        <w:t xml:space="preserve"> </w:t>
      </w:r>
    </w:p>
    <w:p w:rsidR="00624FB1" w:rsidRPr="00995B6E" w:rsidRDefault="0082784A" w:rsidP="00E94AFE">
      <w:pPr>
        <w:pStyle w:val="Akapitzlist"/>
        <w:numPr>
          <w:ilvl w:val="0"/>
          <w:numId w:val="29"/>
        </w:numPr>
        <w:pBdr>
          <w:right w:val="none" w:sz="0" w:space="1" w:color="000000"/>
        </w:pBdr>
        <w:spacing w:after="0" w:line="360" w:lineRule="auto"/>
        <w:ind w:left="1134" w:hanging="425"/>
        <w:jc w:val="both"/>
        <w:rPr>
          <w:rStyle w:val="Domylnaczcionkaakapitu1"/>
        </w:rPr>
      </w:pPr>
      <w:r>
        <w:rPr>
          <w:rStyle w:val="Domylnaczcionkaakapitu1"/>
          <w:rFonts w:ascii="Times New Roman" w:hAnsi="Times New Roman" w:cs="Times New Roman"/>
          <w:b/>
        </w:rPr>
        <w:t xml:space="preserve">w </w:t>
      </w:r>
      <w:r w:rsidR="00624FB1" w:rsidRPr="00160AD9">
        <w:rPr>
          <w:rStyle w:val="Domylnaczcionkaakapitu1"/>
          <w:rFonts w:ascii="Times New Roman" w:hAnsi="Times New Roman" w:cs="Times New Roman"/>
          <w:b/>
        </w:rPr>
        <w:t>ramach dyżuru medycznego</w:t>
      </w:r>
      <w:r w:rsidR="00624FB1" w:rsidRPr="00160AD9">
        <w:rPr>
          <w:rStyle w:val="Domylnaczcionkaakapitu1"/>
          <w:rFonts w:ascii="Times New Roman" w:hAnsi="Times New Roman" w:cs="Times New Roman"/>
        </w:rPr>
        <w:t xml:space="preserve"> w przedziale czasowym</w:t>
      </w:r>
      <w:r w:rsidR="00697E2D">
        <w:rPr>
          <w:rStyle w:val="Domylnaczcionkaakapitu1"/>
          <w:rFonts w:ascii="Times New Roman" w:hAnsi="Times New Roman" w:cs="Times New Roman"/>
        </w:rPr>
        <w:t xml:space="preserve"> 15.05 – 7</w:t>
      </w:r>
      <w:r w:rsidR="00780B2E">
        <w:rPr>
          <w:rStyle w:val="Domylnaczcionkaakapitu1"/>
          <w:rFonts w:ascii="Times New Roman" w:hAnsi="Times New Roman" w:cs="Times New Roman"/>
        </w:rPr>
        <w:t>.</w:t>
      </w:r>
      <w:r w:rsidR="00697E2D">
        <w:rPr>
          <w:rStyle w:val="Domylnaczcionkaakapitu1"/>
          <w:rFonts w:ascii="Times New Roman" w:hAnsi="Times New Roman" w:cs="Times New Roman"/>
        </w:rPr>
        <w:t xml:space="preserve">30 dnia następnego w dni robocze oraz </w:t>
      </w:r>
      <w:r w:rsidR="00624FB1" w:rsidRPr="00160AD9">
        <w:rPr>
          <w:rStyle w:val="Domylnaczcionkaakapitu1"/>
          <w:rFonts w:ascii="Times New Roman" w:hAnsi="Times New Roman" w:cs="Times New Roman"/>
        </w:rPr>
        <w:t xml:space="preserve"> </w:t>
      </w:r>
      <w:r w:rsidR="00780B2E">
        <w:rPr>
          <w:rStyle w:val="Domylnaczcionkaakapitu1"/>
          <w:rFonts w:ascii="Times New Roman" w:hAnsi="Times New Roman" w:cs="Times New Roman"/>
        </w:rPr>
        <w:t>0</w:t>
      </w:r>
      <w:r w:rsidR="00624FB1" w:rsidRPr="00160AD9">
        <w:rPr>
          <w:rStyle w:val="Domylnaczcionkaakapitu1"/>
          <w:rFonts w:ascii="Times New Roman" w:hAnsi="Times New Roman" w:cs="Times New Roman"/>
        </w:rPr>
        <w:t>7.30 – 7.30  dnia następnego w niedziele, święta i dni wolne od pracy</w:t>
      </w:r>
      <w:r w:rsidR="00E94AFE">
        <w:rPr>
          <w:rStyle w:val="Domylnaczcionkaakapitu1"/>
          <w:rFonts w:ascii="Times New Roman" w:hAnsi="Times New Roman" w:cs="Times New Roman"/>
        </w:rPr>
        <w:t>,</w:t>
      </w:r>
    </w:p>
    <w:p w:rsidR="00995B6E" w:rsidRPr="00995B6E" w:rsidRDefault="00995B6E" w:rsidP="00E94AFE">
      <w:pPr>
        <w:pStyle w:val="Akapitzlist"/>
        <w:numPr>
          <w:ilvl w:val="0"/>
          <w:numId w:val="29"/>
        </w:numPr>
        <w:pBdr>
          <w:right w:val="none" w:sz="0" w:space="1" w:color="000000"/>
        </w:pBdr>
        <w:spacing w:after="0" w:line="360" w:lineRule="auto"/>
        <w:ind w:left="1134" w:hanging="425"/>
        <w:jc w:val="both"/>
        <w:rPr>
          <w:rStyle w:val="Domylnaczcionkaakapitu1"/>
        </w:rPr>
      </w:pPr>
      <w:r>
        <w:rPr>
          <w:rStyle w:val="Domylnaczcionkaakapitu1"/>
          <w:rFonts w:ascii="Times New Roman" w:hAnsi="Times New Roman" w:cs="Times New Roman"/>
          <w:b/>
        </w:rPr>
        <w:t>w ramach dyżuru medycznego pod telefonem (gotowość)</w:t>
      </w:r>
      <w:r w:rsidR="00DE7FFB">
        <w:rPr>
          <w:rStyle w:val="Domylnaczcionkaakapitu1"/>
          <w:rFonts w:ascii="Times New Roman" w:hAnsi="Times New Roman" w:cs="Times New Roman"/>
          <w:b/>
        </w:rPr>
        <w:t xml:space="preserve"> w przypadku pełnienia dyżuru przez rezydenta </w:t>
      </w:r>
      <w:r>
        <w:rPr>
          <w:rStyle w:val="Domylnaczcionkaakapitu1"/>
          <w:rFonts w:ascii="Times New Roman" w:hAnsi="Times New Roman" w:cs="Times New Roman"/>
          <w:b/>
        </w:rPr>
        <w:t xml:space="preserve"> </w:t>
      </w:r>
      <w:r w:rsidRPr="00160AD9">
        <w:rPr>
          <w:rStyle w:val="Domylnaczcionkaakapitu1"/>
          <w:rFonts w:ascii="Times New Roman" w:hAnsi="Times New Roman" w:cs="Times New Roman"/>
        </w:rPr>
        <w:t>w przedziale czasowym</w:t>
      </w:r>
      <w:r>
        <w:rPr>
          <w:rStyle w:val="Domylnaczcionkaakapitu1"/>
          <w:rFonts w:ascii="Times New Roman" w:hAnsi="Times New Roman" w:cs="Times New Roman"/>
        </w:rPr>
        <w:t xml:space="preserve"> 15.05 – 7.30 dnia następnego w dni robocze oraz </w:t>
      </w:r>
      <w:r w:rsidRPr="00160AD9">
        <w:rPr>
          <w:rStyle w:val="Domylnaczcionkaakapitu1"/>
          <w:rFonts w:ascii="Times New Roman" w:hAnsi="Times New Roman" w:cs="Times New Roman"/>
        </w:rPr>
        <w:t xml:space="preserve"> </w:t>
      </w:r>
      <w:r>
        <w:rPr>
          <w:rStyle w:val="Domylnaczcionkaakapitu1"/>
          <w:rFonts w:ascii="Times New Roman" w:hAnsi="Times New Roman" w:cs="Times New Roman"/>
        </w:rPr>
        <w:t>0</w:t>
      </w:r>
      <w:r w:rsidRPr="00160AD9">
        <w:rPr>
          <w:rStyle w:val="Domylnaczcionkaakapitu1"/>
          <w:rFonts w:ascii="Times New Roman" w:hAnsi="Times New Roman" w:cs="Times New Roman"/>
        </w:rPr>
        <w:t>7.30 – 7.30  dnia następnego w niedziele, święta i dni wolne od pracy</w:t>
      </w:r>
      <w:r w:rsidR="00A9517D">
        <w:rPr>
          <w:rStyle w:val="Domylnaczcionkaakapitu1"/>
          <w:rFonts w:ascii="Times New Roman" w:hAnsi="Times New Roman" w:cs="Times New Roman"/>
        </w:rPr>
        <w:t>.</w:t>
      </w:r>
    </w:p>
    <w:p w:rsidR="00EB6EBC" w:rsidRDefault="00050547" w:rsidP="00EB6EBC">
      <w:pPr>
        <w:pStyle w:val="Akapitzlist"/>
        <w:numPr>
          <w:ilvl w:val="0"/>
          <w:numId w:val="30"/>
        </w:numPr>
        <w:pBdr>
          <w:right w:val="none" w:sz="0" w:space="1" w:color="000000"/>
        </w:pBdr>
        <w:spacing w:after="0" w:line="360" w:lineRule="auto"/>
        <w:jc w:val="both"/>
        <w:rPr>
          <w:rStyle w:val="Domylnaczcionkaakapitu1"/>
          <w:rFonts w:ascii="Times New Roman" w:hAnsi="Times New Roman" w:cs="Times New Roman"/>
        </w:rPr>
      </w:pPr>
      <w:r w:rsidRPr="00EB6EBC">
        <w:rPr>
          <w:rStyle w:val="Domylnaczcionkaakapitu1"/>
          <w:rFonts w:ascii="Times New Roman" w:hAnsi="Times New Roman" w:cs="Times New Roman"/>
        </w:rPr>
        <w:t>Przedmiot umowy obejmuje także</w:t>
      </w:r>
      <w:r w:rsidR="00EB6EBC">
        <w:rPr>
          <w:rStyle w:val="Domylnaczcionkaakapitu1"/>
          <w:rFonts w:ascii="Times New Roman" w:hAnsi="Times New Roman" w:cs="Times New Roman"/>
        </w:rPr>
        <w:t>:</w:t>
      </w:r>
    </w:p>
    <w:p w:rsidR="00EB6EBC" w:rsidRDefault="00EB6EBC" w:rsidP="00EB6EBC">
      <w:pPr>
        <w:pStyle w:val="Akapitzlist"/>
        <w:numPr>
          <w:ilvl w:val="0"/>
          <w:numId w:val="39"/>
        </w:numPr>
        <w:pBdr>
          <w:right w:val="none" w:sz="0" w:space="1" w:color="000000"/>
        </w:pBdr>
        <w:spacing w:after="0" w:line="360" w:lineRule="auto"/>
        <w:ind w:left="1134" w:hanging="425"/>
        <w:jc w:val="both"/>
        <w:rPr>
          <w:rStyle w:val="Domylnaczcionkaakapitu1"/>
          <w:rFonts w:ascii="Times New Roman" w:hAnsi="Times New Roman" w:cs="Times New Roman"/>
        </w:rPr>
      </w:pPr>
      <w:r>
        <w:rPr>
          <w:rStyle w:val="Domylnaczcionkaakapitu1"/>
          <w:rFonts w:ascii="Times New Roman" w:hAnsi="Times New Roman" w:cs="Times New Roman"/>
        </w:rPr>
        <w:t>asystowanie do zbiegu wykonywanego na oddziale chirurgii onkologicznej</w:t>
      </w:r>
    </w:p>
    <w:p w:rsidR="00050547" w:rsidRPr="00EB6EBC" w:rsidRDefault="00050547" w:rsidP="00EB6EBC">
      <w:pPr>
        <w:pStyle w:val="Akapitzlist"/>
        <w:numPr>
          <w:ilvl w:val="0"/>
          <w:numId w:val="39"/>
        </w:numPr>
        <w:pBdr>
          <w:right w:val="none" w:sz="0" w:space="1" w:color="000000"/>
        </w:pBdr>
        <w:spacing w:after="0" w:line="360" w:lineRule="auto"/>
        <w:ind w:left="1134" w:hanging="425"/>
        <w:jc w:val="both"/>
        <w:rPr>
          <w:rStyle w:val="Domylnaczcionkaakapitu1"/>
          <w:rFonts w:ascii="Times New Roman" w:hAnsi="Times New Roman" w:cs="Times New Roman"/>
        </w:rPr>
      </w:pPr>
      <w:r w:rsidRPr="00EB6EBC">
        <w:rPr>
          <w:rStyle w:val="Domylnaczcionkaakapitu1"/>
          <w:rFonts w:ascii="Times New Roman" w:hAnsi="Times New Roman" w:cs="Times New Roman"/>
        </w:rPr>
        <w:t>zab</w:t>
      </w:r>
      <w:r w:rsidR="00464F0A" w:rsidRPr="00EB6EBC">
        <w:rPr>
          <w:rStyle w:val="Domylnaczcionkaakapitu1"/>
          <w:rFonts w:ascii="Times New Roman" w:hAnsi="Times New Roman" w:cs="Times New Roman"/>
        </w:rPr>
        <w:t xml:space="preserve">ezpieczenie opieki </w:t>
      </w:r>
      <w:r w:rsidR="00E41B99" w:rsidRPr="00EB6EBC">
        <w:rPr>
          <w:rStyle w:val="Domylnaczcionkaakapitu1"/>
          <w:rFonts w:ascii="Times New Roman" w:hAnsi="Times New Roman" w:cs="Times New Roman"/>
        </w:rPr>
        <w:t xml:space="preserve">w ramach pełnionego dyżuru stacjonarnego </w:t>
      </w:r>
      <w:r w:rsidR="001F1520" w:rsidRPr="00EB6EBC">
        <w:rPr>
          <w:rStyle w:val="Domylnaczcionkaakapitu1"/>
          <w:rFonts w:ascii="Times New Roman" w:hAnsi="Times New Roman" w:cs="Times New Roman"/>
        </w:rPr>
        <w:t>nad pacjentami w Oddziale U</w:t>
      </w:r>
      <w:r w:rsidR="00464F0A" w:rsidRPr="00EB6EBC">
        <w:rPr>
          <w:rStyle w:val="Domylnaczcionkaakapitu1"/>
          <w:rFonts w:ascii="Times New Roman" w:hAnsi="Times New Roman" w:cs="Times New Roman"/>
        </w:rPr>
        <w:t>rologii.</w:t>
      </w:r>
      <w:r w:rsidRPr="00EB6EBC">
        <w:rPr>
          <w:rStyle w:val="Domylnaczcionkaakapitu1"/>
          <w:rFonts w:ascii="Times New Roman" w:hAnsi="Times New Roman" w:cs="Times New Roman"/>
        </w:rPr>
        <w:t xml:space="preserve"> </w:t>
      </w:r>
    </w:p>
    <w:p w:rsidR="00995B6E" w:rsidRDefault="005B7845" w:rsidP="00EB6EBC">
      <w:pPr>
        <w:pStyle w:val="Akapitzlist"/>
        <w:numPr>
          <w:ilvl w:val="0"/>
          <w:numId w:val="39"/>
        </w:numPr>
        <w:pBdr>
          <w:right w:val="none" w:sz="0" w:space="1" w:color="000000"/>
        </w:pBdr>
        <w:spacing w:after="0" w:line="360" w:lineRule="auto"/>
        <w:ind w:left="1134" w:hanging="425"/>
        <w:jc w:val="both"/>
        <w:rPr>
          <w:rStyle w:val="Domylnaczcionkaakapitu1"/>
          <w:rFonts w:ascii="Times New Roman" w:hAnsi="Times New Roman" w:cs="Times New Roman"/>
        </w:rPr>
      </w:pPr>
      <w:r w:rsidRPr="005B7845">
        <w:rPr>
          <w:rStyle w:val="Domylnaczcionkaakapitu1"/>
          <w:rFonts w:ascii="Times New Roman" w:hAnsi="Times New Roman" w:cs="Times New Roman"/>
        </w:rPr>
        <w:t xml:space="preserve">udzielanie świadczeń zdrowotnych w </w:t>
      </w:r>
      <w:r w:rsidRPr="00C566B5">
        <w:rPr>
          <w:rStyle w:val="Domylnaczcionkaakapitu1"/>
          <w:rFonts w:ascii="Times New Roman" w:hAnsi="Times New Roman" w:cs="Times New Roman"/>
          <w:b/>
        </w:rPr>
        <w:t>Poradni Chirurgicznej</w:t>
      </w:r>
      <w:r w:rsidRPr="005B7845">
        <w:rPr>
          <w:rStyle w:val="Domylnaczcionkaakapitu1"/>
          <w:rFonts w:ascii="Times New Roman" w:hAnsi="Times New Roman" w:cs="Times New Roman"/>
        </w:rPr>
        <w:t xml:space="preserve"> wg potrzeb UZ</w:t>
      </w:r>
      <w:r w:rsidR="00400D5E">
        <w:rPr>
          <w:rStyle w:val="Domylnaczcionkaakapitu1"/>
          <w:rFonts w:ascii="Times New Roman" w:hAnsi="Times New Roman" w:cs="Times New Roman"/>
        </w:rPr>
        <w:t>, w tym także dla potrzeb RWKL</w:t>
      </w:r>
    </w:p>
    <w:p w:rsidR="007D4517" w:rsidRDefault="007D4517" w:rsidP="00073F83">
      <w:pPr>
        <w:pStyle w:val="Akapitzlist"/>
        <w:numPr>
          <w:ilvl w:val="0"/>
          <w:numId w:val="18"/>
        </w:numPr>
        <w:pBdr>
          <w:right w:val="none" w:sz="0" w:space="1" w:color="000000"/>
        </w:pBdr>
        <w:spacing w:after="0" w:line="360" w:lineRule="auto"/>
        <w:jc w:val="both"/>
      </w:pPr>
      <w:r>
        <w:rPr>
          <w:rStyle w:val="Domylnaczcionkaakapitu1"/>
          <w:rFonts w:ascii="Times New Roman" w:hAnsi="Times New Roman" w:cs="Times New Roman"/>
        </w:rPr>
        <w:t xml:space="preserve">Szczegółowy zakres czynności stanowi </w:t>
      </w:r>
      <w:r>
        <w:rPr>
          <w:rStyle w:val="Domylnaczcionkaakapitu1"/>
          <w:rFonts w:ascii="Times New Roman" w:hAnsi="Times New Roman" w:cs="Times New Roman"/>
          <w:b/>
        </w:rPr>
        <w:t>Załącznik nr 1</w:t>
      </w:r>
      <w:r>
        <w:rPr>
          <w:rStyle w:val="Domylnaczcionkaakapitu1"/>
          <w:rFonts w:ascii="Times New Roman" w:hAnsi="Times New Roman" w:cs="Times New Roman"/>
        </w:rPr>
        <w:t xml:space="preserve"> do Umowy.</w:t>
      </w:r>
    </w:p>
    <w:p w:rsidR="00886652" w:rsidRDefault="00E94AFE" w:rsidP="00073F83">
      <w:pPr>
        <w:pStyle w:val="Akapitzlist"/>
        <w:numPr>
          <w:ilvl w:val="0"/>
          <w:numId w:val="18"/>
        </w:numPr>
        <w:pBdr>
          <w:right w:val="none" w:sz="0" w:space="1" w:color="000000"/>
        </w:pBdr>
        <w:tabs>
          <w:tab w:val="left" w:pos="0"/>
        </w:tabs>
        <w:spacing w:after="0" w:line="360" w:lineRule="auto"/>
        <w:jc w:val="both"/>
      </w:pPr>
      <w:r>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C24096" w:rsidRPr="00624FB1" w:rsidRDefault="00E94AFE" w:rsidP="00E94AFE">
      <w:pPr>
        <w:pStyle w:val="Akapitzlist"/>
        <w:numPr>
          <w:ilvl w:val="0"/>
          <w:numId w:val="18"/>
        </w:numPr>
        <w:tabs>
          <w:tab w:val="clear" w:pos="0"/>
          <w:tab w:val="left" w:pos="284"/>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 umowy wykonywany będzie </w:t>
      </w:r>
      <w:r w:rsidR="00462A55">
        <w:rPr>
          <w:rStyle w:val="Domylnaczcionkaakapitu1"/>
          <w:rFonts w:ascii="Times New Roman" w:hAnsi="Times New Roman" w:cs="Times New Roman"/>
        </w:rPr>
        <w:t xml:space="preserve">w </w:t>
      </w:r>
      <w:r w:rsidR="006A1A88">
        <w:rPr>
          <w:rStyle w:val="Domylnaczcionkaakapitu1"/>
          <w:rFonts w:ascii="Times New Roman" w:hAnsi="Times New Roman" w:cs="Times New Roman"/>
        </w:rPr>
        <w:t>dokładnym</w:t>
      </w:r>
      <w:r w:rsidR="00886652">
        <w:rPr>
          <w:rStyle w:val="Domylnaczcionkaakapitu1"/>
          <w:rFonts w:ascii="Times New Roman" w:hAnsi="Times New Roman" w:cs="Times New Roman"/>
        </w:rPr>
        <w:t xml:space="preserve"> miejscu i czasie określonym </w:t>
      </w:r>
      <w:r w:rsidR="00E42F1A">
        <w:rPr>
          <w:rStyle w:val="Domylnaczcionkaakapitu1"/>
          <w:rFonts w:ascii="Times New Roman" w:hAnsi="Times New Roman" w:cs="Times New Roman"/>
        </w:rPr>
        <w:t xml:space="preserve">wspólnie  </w:t>
      </w:r>
      <w:r w:rsidR="00B3453D">
        <w:rPr>
          <w:rStyle w:val="Domylnaczcionkaakapitu1"/>
          <w:rFonts w:ascii="Times New Roman" w:hAnsi="Times New Roman" w:cs="Times New Roman"/>
        </w:rPr>
        <w:t xml:space="preserve">                     </w:t>
      </w:r>
      <w:r w:rsidR="00E42F1A">
        <w:rPr>
          <w:rStyle w:val="Domylnaczcionkaakapitu1"/>
          <w:rFonts w:ascii="Times New Roman" w:hAnsi="Times New Roman" w:cs="Times New Roman"/>
        </w:rPr>
        <w:t>z</w:t>
      </w:r>
      <w:r w:rsidR="00886652">
        <w:rPr>
          <w:rStyle w:val="Domylnaczcionkaakapitu1"/>
          <w:rFonts w:ascii="Times New Roman" w:hAnsi="Times New Roman" w:cs="Times New Roman"/>
        </w:rPr>
        <w:t xml:space="preserve"> </w:t>
      </w:r>
      <w:r w:rsidR="00933BAA">
        <w:rPr>
          <w:rStyle w:val="Domylnaczcionkaakapitu1"/>
          <w:rFonts w:ascii="Times New Roman" w:hAnsi="Times New Roman" w:cs="Times New Roman"/>
        </w:rPr>
        <w:t xml:space="preserve">kierownikiem oddziału chirurgii ogólnej oraz zaakceptowanym przez </w:t>
      </w:r>
      <w:r w:rsidR="0000460F">
        <w:rPr>
          <w:rStyle w:val="Domylnaczcionkaakapitu1"/>
          <w:rFonts w:ascii="Times New Roman" w:hAnsi="Times New Roman" w:cs="Times New Roman"/>
        </w:rPr>
        <w:t>Zastępc</w:t>
      </w:r>
      <w:r w:rsidR="00933BAA">
        <w:rPr>
          <w:rStyle w:val="Domylnaczcionkaakapitu1"/>
          <w:rFonts w:ascii="Times New Roman" w:hAnsi="Times New Roman" w:cs="Times New Roman"/>
        </w:rPr>
        <w:t>ę</w:t>
      </w:r>
      <w:r w:rsidR="0000460F">
        <w:rPr>
          <w:rStyle w:val="Domylnaczcionkaakapitu1"/>
          <w:rFonts w:ascii="Times New Roman" w:hAnsi="Times New Roman" w:cs="Times New Roman"/>
        </w:rPr>
        <w:t xml:space="preserve"> komendanta ds. medycznych </w:t>
      </w:r>
      <w:r w:rsidR="00886652">
        <w:rPr>
          <w:rStyle w:val="Domylnaczcionkaakapitu1"/>
          <w:rFonts w:ascii="Times New Roman" w:hAnsi="Times New Roman" w:cs="Times New Roman"/>
        </w:rPr>
        <w:t xml:space="preserve"> w </w:t>
      </w:r>
      <w:r w:rsidR="00886652">
        <w:rPr>
          <w:rStyle w:val="Domylnaczcionkaakapitu1"/>
          <w:rFonts w:ascii="Times New Roman" w:hAnsi="Times New Roman" w:cs="Times New Roman"/>
          <w:b/>
        </w:rPr>
        <w:t>planie pracy (harmonogramie pracy) sporządzonym na każdy miesiąc</w:t>
      </w:r>
      <w:r w:rsidR="00886652">
        <w:rPr>
          <w:rStyle w:val="Domylnaczcionkaakapitu1"/>
          <w:rFonts w:ascii="Times New Roman" w:hAnsi="Times New Roman" w:cs="Times New Roman"/>
        </w:rPr>
        <w:t xml:space="preserve">  </w:t>
      </w:r>
      <w:r w:rsidR="00886652">
        <w:rPr>
          <w:rStyle w:val="Domylnaczcionkaakapitu1"/>
          <w:rFonts w:ascii="Times New Roman" w:hAnsi="Times New Roman" w:cs="Times New Roman"/>
          <w:b/>
        </w:rPr>
        <w:t>do dnia 2</w:t>
      </w:r>
      <w:r w:rsidR="00C24096">
        <w:rPr>
          <w:rStyle w:val="Domylnaczcionkaakapitu1"/>
          <w:rFonts w:ascii="Times New Roman" w:hAnsi="Times New Roman" w:cs="Times New Roman"/>
          <w:b/>
        </w:rPr>
        <w:t>5</w:t>
      </w:r>
      <w:r w:rsidR="00886652">
        <w:rPr>
          <w:rStyle w:val="Domylnaczcionkaakapitu1"/>
          <w:rFonts w:ascii="Times New Roman" w:hAnsi="Times New Roman" w:cs="Times New Roman"/>
        </w:rPr>
        <w:t xml:space="preserve">  każdego miesiąca</w:t>
      </w:r>
      <w:r w:rsidR="0000460F">
        <w:rPr>
          <w:rStyle w:val="Domylnaczcionkaakapitu1"/>
          <w:rFonts w:ascii="Times New Roman" w:hAnsi="Times New Roman" w:cs="Times New Roman"/>
        </w:rPr>
        <w:t xml:space="preserve"> </w:t>
      </w:r>
      <w:r w:rsidR="00C24096">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 </w:t>
      </w:r>
      <w:r w:rsidR="00C24096">
        <w:rPr>
          <w:rStyle w:val="Domylnaczcionkaakapitu1"/>
          <w:rFonts w:ascii="Times New Roman" w:hAnsi="Times New Roman" w:cs="Times New Roman"/>
        </w:rPr>
        <w:t xml:space="preserve">wzór planu pracy stanowi </w:t>
      </w:r>
      <w:r w:rsidR="00C24096" w:rsidRPr="005B16EF">
        <w:rPr>
          <w:rStyle w:val="Domylnaczcionkaakapitu1"/>
          <w:rFonts w:ascii="Times New Roman" w:hAnsi="Times New Roman" w:cs="Times New Roman"/>
          <w:b/>
        </w:rPr>
        <w:t>Załącznik nr 2</w:t>
      </w:r>
      <w:r w:rsidR="00C24096">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E94AFE">
      <w:pPr>
        <w:pStyle w:val="Tekstpodstawowy"/>
        <w:numPr>
          <w:ilvl w:val="0"/>
          <w:numId w:val="19"/>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indywidualnych specjalistycznych praktyk lekarskich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073F83">
      <w:pPr>
        <w:pStyle w:val="Tekstpodstawowy"/>
        <w:numPr>
          <w:ilvl w:val="0"/>
          <w:numId w:val="19"/>
        </w:numPr>
        <w:tabs>
          <w:tab w:val="left" w:pos="0"/>
        </w:tabs>
        <w:spacing w:line="360" w:lineRule="auto"/>
      </w:pPr>
      <w:r>
        <w:rPr>
          <w:sz w:val="22"/>
          <w:szCs w:val="22"/>
        </w:rPr>
        <w:t xml:space="preserve"> </w:t>
      </w:r>
      <w:r w:rsidR="00886652">
        <w:rPr>
          <w:sz w:val="22"/>
          <w:szCs w:val="22"/>
        </w:rPr>
        <w:t>Wymienione uprawnienia są aktualne. Nadto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lastRenderedPageBreak/>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12522F">
      <w:pPr>
        <w:pStyle w:val="Tekstpodstawowy"/>
        <w:numPr>
          <w:ilvl w:val="0"/>
          <w:numId w:val="20"/>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E94AFE">
      <w:pPr>
        <w:pStyle w:val="Tekstpodstawowy"/>
        <w:numPr>
          <w:ilvl w:val="0"/>
          <w:numId w:val="20"/>
        </w:numPr>
        <w:tabs>
          <w:tab w:val="clear" w:pos="0"/>
          <w:tab w:val="left" w:pos="284"/>
        </w:tabs>
        <w:spacing w:line="360" w:lineRule="auto"/>
        <w:ind w:left="284" w:hanging="284"/>
      </w:pPr>
      <w:r>
        <w:rPr>
          <w:sz w:val="22"/>
          <w:szCs w:val="22"/>
        </w:rPr>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12522F">
      <w:pPr>
        <w:pStyle w:val="Tekstpodstawowy"/>
        <w:numPr>
          <w:ilvl w:val="0"/>
          <w:numId w:val="20"/>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886652" w:rsidRDefault="00886652">
      <w:pPr>
        <w:pStyle w:val="Tekstpodstawowy"/>
        <w:spacing w:line="360" w:lineRule="auto"/>
        <w:jc w:val="center"/>
      </w:pPr>
      <w:r>
        <w:rPr>
          <w:b/>
          <w:bCs/>
          <w:sz w:val="22"/>
          <w:szCs w:val="22"/>
        </w:rPr>
        <w:t>§ 4</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12522F">
      <w:pPr>
        <w:pStyle w:val="Tekstpodstawowy"/>
        <w:numPr>
          <w:ilvl w:val="1"/>
          <w:numId w:val="21"/>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12522F">
      <w:pPr>
        <w:pStyle w:val="Tekstpodstawowy"/>
        <w:numPr>
          <w:ilvl w:val="1"/>
          <w:numId w:val="21"/>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12522F">
      <w:pPr>
        <w:pStyle w:val="Tekstpodstawowy"/>
        <w:numPr>
          <w:ilvl w:val="0"/>
          <w:numId w:val="22"/>
        </w:numPr>
        <w:tabs>
          <w:tab w:val="clear" w:pos="0"/>
          <w:tab w:val="left" w:pos="284"/>
        </w:tabs>
        <w:spacing w:line="360" w:lineRule="auto"/>
        <w:ind w:left="284" w:hanging="284"/>
      </w:pPr>
      <w:r>
        <w:rPr>
          <w:sz w:val="22"/>
          <w:szCs w:val="22"/>
        </w:rPr>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12522F">
      <w:pPr>
        <w:pStyle w:val="Tekstpodstawowy"/>
        <w:numPr>
          <w:ilvl w:val="0"/>
          <w:numId w:val="2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Default="00C976FE" w:rsidP="0012522F">
      <w:pPr>
        <w:pStyle w:val="Tekstpodstawowy"/>
        <w:numPr>
          <w:ilvl w:val="0"/>
          <w:numId w:val="2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12522F" w:rsidRDefault="0012522F" w:rsidP="0012522F">
      <w:pPr>
        <w:pStyle w:val="Tekstpodstawowy"/>
        <w:numPr>
          <w:ilvl w:val="0"/>
          <w:numId w:val="23"/>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PZ zobowiązany jest znać i przestrzegać limity świadczeń zdrowotnych zakontraktowanych przez Narodowy Fundusz Zdrowia. Jakiekolwiek przekroczenie ustalonych limitów może mieć miejsce wyłącznie za pisemną zgodą Zastępcy Komendanta Szpitala oraz bezwzględnie Komendanta Szpitala, a w przypadku jego nieobecności, za zgodą osoby zastępującej.  W wyjątkowych przypadkach zgoda może zostać wyrażona</w:t>
      </w:r>
      <w:r w:rsidR="00886652">
        <w:rPr>
          <w:rStyle w:val="Domylnaczcionkaakapitu1"/>
          <w:i/>
          <w:color w:val="000000"/>
          <w:sz w:val="22"/>
          <w:szCs w:val="22"/>
        </w:rPr>
        <w:t xml:space="preserve"> </w:t>
      </w:r>
      <w:r w:rsidR="00886652">
        <w:rPr>
          <w:rStyle w:val="Domylnaczcionkaakapitu1"/>
          <w:color w:val="000000"/>
          <w:sz w:val="22"/>
          <w:szCs w:val="22"/>
        </w:rPr>
        <w:t>telefonicznie, bądź przy pomocy innego środka łączności.</w:t>
      </w:r>
    </w:p>
    <w:p w:rsidR="00886652" w:rsidRDefault="00886652" w:rsidP="0012522F">
      <w:pPr>
        <w:pStyle w:val="Tekstpodstawowy"/>
        <w:numPr>
          <w:ilvl w:val="0"/>
          <w:numId w:val="23"/>
        </w:numPr>
        <w:pBdr>
          <w:right w:val="none" w:sz="0" w:space="4" w:color="000000"/>
        </w:pBdr>
        <w:tabs>
          <w:tab w:val="clear" w:pos="0"/>
          <w:tab w:val="num" w:pos="284"/>
        </w:tabs>
        <w:spacing w:line="360" w:lineRule="auto"/>
        <w:ind w:left="284" w:hanging="284"/>
      </w:pPr>
      <w:r>
        <w:rPr>
          <w:color w:val="000000"/>
          <w:sz w:val="22"/>
          <w:szCs w:val="22"/>
        </w:rPr>
        <w:t>Ustala się limit punktów rozliczeniowych wynikający z zawartych z Narodowym Funduszem Zdrowia na dany rok umów na leczenie szpitalne i ambulatoryjne. Osobą odpowiedzialną za poinformowanie PZ jest Zastępca Komendanta Szpitala.</w:t>
      </w:r>
    </w:p>
    <w:p w:rsidR="00886652" w:rsidRDefault="0012522F" w:rsidP="0012522F">
      <w:pPr>
        <w:pStyle w:val="Tekstpodstawowy"/>
        <w:numPr>
          <w:ilvl w:val="0"/>
          <w:numId w:val="23"/>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Ustala się limit punktów rozliczeniowych w leczeniu szpitalnym i ambulatoryjnym na dany rok trwania umowy, indywidualny dla PZ</w:t>
      </w:r>
      <w:r w:rsidR="00886652">
        <w:rPr>
          <w:rStyle w:val="Domylnaczcionkaakapitu1"/>
          <w:b/>
          <w:bCs/>
          <w:color w:val="000000"/>
          <w:sz w:val="22"/>
          <w:szCs w:val="22"/>
        </w:rPr>
        <w:t xml:space="preserve"> </w:t>
      </w:r>
      <w:r w:rsidR="0000460F" w:rsidRPr="0000460F">
        <w:rPr>
          <w:rStyle w:val="Domylnaczcionkaakapitu1"/>
          <w:bCs/>
          <w:color w:val="000000"/>
          <w:sz w:val="22"/>
          <w:szCs w:val="22"/>
        </w:rPr>
        <w:t>w formie załącznika do umowy</w:t>
      </w:r>
      <w:r w:rsidR="00886652" w:rsidRPr="0000460F">
        <w:rPr>
          <w:rStyle w:val="Domylnaczcionkaakapitu1"/>
          <w:color w:val="000000"/>
          <w:sz w:val="22"/>
          <w:szCs w:val="22"/>
        </w:rPr>
        <w:t>.</w:t>
      </w:r>
    </w:p>
    <w:p w:rsidR="00886652" w:rsidRDefault="0012522F" w:rsidP="0012522F">
      <w:pPr>
        <w:pStyle w:val="Tekstpodstawowy"/>
        <w:numPr>
          <w:ilvl w:val="0"/>
          <w:numId w:val="23"/>
        </w:numPr>
        <w:pBdr>
          <w:right w:val="none" w:sz="0" w:space="4" w:color="000000"/>
        </w:pBdr>
        <w:tabs>
          <w:tab w:val="clear" w:pos="0"/>
          <w:tab w:val="left" w:pos="284"/>
        </w:tabs>
        <w:spacing w:line="360" w:lineRule="auto"/>
        <w:ind w:left="284" w:hanging="284"/>
      </w:pPr>
      <w:r>
        <w:rPr>
          <w:color w:val="000000"/>
          <w:sz w:val="22"/>
          <w:szCs w:val="22"/>
        </w:rPr>
        <w:t xml:space="preserve"> </w:t>
      </w:r>
      <w:r w:rsidR="00886652">
        <w:rPr>
          <w:color w:val="000000"/>
          <w:sz w:val="22"/>
          <w:szCs w:val="22"/>
        </w:rPr>
        <w:t>PZ zobowiązany jest do stałego kontrolowania stanu realizacji limitów świadczeń zdrowotnych wynikających z zawartych pomiędzy UZ, a NFZ i innymi podmiotami, w części dotyczącej przedmiotu niniejszej umowy.</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160AD9" w:rsidRDefault="00160AD9"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PZ zobowiązany jest do terminowego </w:t>
      </w:r>
      <w:r w:rsidR="0082784A">
        <w:rPr>
          <w:sz w:val="22"/>
          <w:szCs w:val="22"/>
        </w:rPr>
        <w:t xml:space="preserve">wypełniania </w:t>
      </w:r>
      <w:r w:rsidRPr="0082784A">
        <w:rPr>
          <w:sz w:val="22"/>
          <w:szCs w:val="22"/>
        </w:rPr>
        <w:t>historii chorób</w:t>
      </w:r>
      <w:r w:rsidR="0082784A" w:rsidRPr="0082784A">
        <w:rPr>
          <w:sz w:val="22"/>
          <w:szCs w:val="22"/>
        </w:rPr>
        <w:t>.</w:t>
      </w:r>
      <w:r>
        <w:rPr>
          <w:sz w:val="22"/>
          <w:szCs w:val="22"/>
        </w:rPr>
        <w:t xml:space="preserve"> </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12522F" w:rsidP="0012522F">
      <w:pPr>
        <w:pStyle w:val="Tekstpodstawowy"/>
        <w:numPr>
          <w:ilvl w:val="1"/>
          <w:numId w:val="21"/>
        </w:numPr>
        <w:pBdr>
          <w:right w:val="none" w:sz="0" w:space="4" w:color="000000"/>
        </w:pBdr>
        <w:tabs>
          <w:tab w:val="clear" w:pos="0"/>
          <w:tab w:val="num" w:pos="284"/>
        </w:tabs>
        <w:spacing w:line="360" w:lineRule="auto"/>
        <w:ind w:left="284" w:hanging="284"/>
      </w:pPr>
      <w:r>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12522F">
      <w:pPr>
        <w:pStyle w:val="Tekstpodstawowy"/>
        <w:numPr>
          <w:ilvl w:val="1"/>
          <w:numId w:val="21"/>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886652" w:rsidRDefault="00886652" w:rsidP="00947280">
      <w:pPr>
        <w:pStyle w:val="Tekstpodstawowy"/>
        <w:pBdr>
          <w:right w:val="none" w:sz="0" w:space="4" w:color="000000"/>
        </w:pBdr>
        <w:spacing w:line="360" w:lineRule="auto"/>
        <w:jc w:val="center"/>
      </w:pPr>
      <w:r>
        <w:rPr>
          <w:b/>
          <w:bCs/>
          <w:sz w:val="22"/>
          <w:szCs w:val="22"/>
        </w:rPr>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rPr>
          <w:sz w:val="22"/>
          <w:szCs w:val="22"/>
        </w:rPr>
      </w:pPr>
      <w:r>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886652">
        <w:rPr>
          <w:rStyle w:val="Domylnaczcionkaakapitu1"/>
          <w:sz w:val="22"/>
          <w:szCs w:val="22"/>
        </w:rPr>
        <w:t xml:space="preserve">UZ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 xml:space="preserve">noszenia na terenie 1 </w:t>
      </w:r>
      <w:proofErr w:type="spellStart"/>
      <w:r w:rsidR="00624C01">
        <w:rPr>
          <w:rStyle w:val="Domylnaczcionkaakapitu1"/>
          <w:sz w:val="22"/>
          <w:szCs w:val="22"/>
        </w:rPr>
        <w:t>WSzKzP</w:t>
      </w:r>
      <w:proofErr w:type="spellEnd"/>
      <w:r w:rsidR="00624C01">
        <w:rPr>
          <w:rStyle w:val="Domylnaczcionkaakapitu1"/>
          <w:sz w:val="22"/>
          <w:szCs w:val="22"/>
        </w:rPr>
        <w:t xml:space="preserve">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może w trakcie wykonywania niniejszej umowy świadczyć usług zdrowotnych                    na terenie Szpitala osobom niebędącym pacjentami UZ.</w:t>
      </w:r>
    </w:p>
    <w:p w:rsidR="00886652" w:rsidRDefault="00C54F0B" w:rsidP="00073F83">
      <w:pPr>
        <w:pStyle w:val="Tekstpodstawowy"/>
        <w:numPr>
          <w:ilvl w:val="0"/>
          <w:numId w:val="5"/>
        </w:numPr>
        <w:tabs>
          <w:tab w:val="left" w:pos="0"/>
        </w:tabs>
        <w:spacing w:line="360" w:lineRule="auto"/>
      </w:pPr>
      <w:r>
        <w:rPr>
          <w:sz w:val="22"/>
          <w:szCs w:val="22"/>
        </w:rPr>
        <w:t xml:space="preserve"> </w:t>
      </w:r>
      <w:r w:rsidR="00886652">
        <w:rPr>
          <w:sz w:val="22"/>
          <w:szCs w:val="22"/>
        </w:rPr>
        <w:t>PZ może przyjmować tylko pacjentów UZ.</w:t>
      </w:r>
    </w:p>
    <w:p w:rsidR="00886652" w:rsidRDefault="00C54F0B" w:rsidP="001F1520">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755560" w:rsidRDefault="00755560" w:rsidP="00755560">
      <w:pPr>
        <w:pStyle w:val="Tekstpodstawowy"/>
        <w:spacing w:line="360" w:lineRule="auto"/>
        <w:jc w:val="center"/>
      </w:pPr>
      <w:r>
        <w:rPr>
          <w:b/>
          <w:sz w:val="22"/>
          <w:szCs w:val="22"/>
        </w:rPr>
        <w:t>PRZERWA W WYKONYWANIU ŚWIADCZEŃ</w:t>
      </w:r>
    </w:p>
    <w:p w:rsidR="00755560" w:rsidRDefault="00755560" w:rsidP="00E94AFE">
      <w:pPr>
        <w:pStyle w:val="Tekstpodstawowy"/>
        <w:numPr>
          <w:ilvl w:val="0"/>
          <w:numId w:val="6"/>
        </w:numPr>
        <w:tabs>
          <w:tab w:val="clear" w:pos="0"/>
          <w:tab w:val="left" w:pos="284"/>
        </w:tabs>
        <w:spacing w:line="360" w:lineRule="auto"/>
        <w:ind w:left="284" w:hanging="284"/>
      </w:pPr>
      <w:r>
        <w:rPr>
          <w:rStyle w:val="Domylnaczcionkaakapitu1"/>
          <w:sz w:val="22"/>
          <w:szCs w:val="22"/>
        </w:rPr>
        <w:t xml:space="preserve"> PZ przysługuje prawo do bez</w:t>
      </w:r>
      <w:r w:rsidRPr="007C361B">
        <w:rPr>
          <w:rStyle w:val="Domylnaczcionkaakapitu1"/>
          <w:sz w:val="22"/>
          <w:szCs w:val="22"/>
        </w:rPr>
        <w:t>płatnej</w:t>
      </w:r>
      <w:r>
        <w:rPr>
          <w:rStyle w:val="Domylnaczcionkaakapitu1"/>
          <w:sz w:val="22"/>
          <w:szCs w:val="22"/>
        </w:rPr>
        <w:t xml:space="preserve"> przerwy w wykonywaniu świadczeń zdrowotnych  w wymiarze   </w:t>
      </w:r>
      <w:r>
        <w:rPr>
          <w:rStyle w:val="Domylnaczcionkaakapitu1"/>
          <w:b/>
          <w:bCs/>
          <w:sz w:val="22"/>
          <w:szCs w:val="22"/>
          <w:u w:val="single"/>
        </w:rPr>
        <w:t>21  dn</w:t>
      </w:r>
      <w:r>
        <w:rPr>
          <w:rStyle w:val="Domylnaczcionkaakapitu1"/>
          <w:b/>
          <w:sz w:val="22"/>
          <w:szCs w:val="22"/>
          <w:u w:val="single"/>
        </w:rPr>
        <w:t xml:space="preserve">i roboczych oraz </w:t>
      </w:r>
      <w:r w:rsidR="00103FF0">
        <w:rPr>
          <w:rStyle w:val="Domylnaczcionkaakapitu1"/>
          <w:b/>
          <w:sz w:val="22"/>
          <w:szCs w:val="22"/>
          <w:u w:val="single"/>
        </w:rPr>
        <w:t xml:space="preserve">do płatnej przerwy w wymiarze </w:t>
      </w:r>
      <w:r>
        <w:rPr>
          <w:rStyle w:val="Domylnaczcionkaakapitu1"/>
          <w:b/>
          <w:sz w:val="22"/>
          <w:szCs w:val="22"/>
          <w:u w:val="single"/>
        </w:rPr>
        <w:t>5 dni roboczych przeznaczonych na cele szkoleniowe</w:t>
      </w:r>
      <w:r>
        <w:rPr>
          <w:rStyle w:val="Domylnaczcionkaakapitu1"/>
          <w:b/>
          <w:iCs/>
          <w:sz w:val="22"/>
          <w:szCs w:val="22"/>
          <w:u w:val="single"/>
        </w:rPr>
        <w:t xml:space="preserve"> w okresie kolejnych 12 miesięcy trwania umowy</w:t>
      </w:r>
      <w:r>
        <w:rPr>
          <w:rStyle w:val="Domylnaczcionkaakapitu1"/>
          <w:b/>
          <w:sz w:val="22"/>
          <w:szCs w:val="22"/>
          <w:u w:val="single"/>
        </w:rPr>
        <w:t xml:space="preserve">  </w:t>
      </w:r>
      <w:r w:rsidR="00103FF0">
        <w:rPr>
          <w:rStyle w:val="Domylnaczcionkaakapitu1"/>
          <w:b/>
          <w:sz w:val="22"/>
          <w:szCs w:val="22"/>
          <w:u w:val="single"/>
        </w:rPr>
        <w:t xml:space="preserve">(liczonych proporcjonalnie do okresu trwania umowy) </w:t>
      </w:r>
      <w:r>
        <w:rPr>
          <w:rStyle w:val="Domylnaczcionkaakapitu1"/>
          <w:sz w:val="22"/>
          <w:szCs w:val="22"/>
        </w:rPr>
        <w:t xml:space="preserve">po uzgodnieniu z </w:t>
      </w:r>
      <w:r w:rsidR="00933BAA">
        <w:rPr>
          <w:rStyle w:val="Domylnaczcionkaakapitu1"/>
          <w:sz w:val="22"/>
          <w:szCs w:val="22"/>
        </w:rPr>
        <w:t xml:space="preserve">Kierownikiem oddziału chirurgii ogólnej </w:t>
      </w:r>
      <w:r>
        <w:rPr>
          <w:rStyle w:val="Domylnaczcionkaakapitu1"/>
          <w:sz w:val="22"/>
          <w:szCs w:val="22"/>
        </w:rPr>
        <w:t>i uzyskaniu pise</w:t>
      </w:r>
      <w:r w:rsidR="0082784A">
        <w:rPr>
          <w:rStyle w:val="Domylnaczcionkaakapitu1"/>
          <w:sz w:val="22"/>
          <w:szCs w:val="22"/>
        </w:rPr>
        <w:t>mnej zgody Komendanta Szpitala.</w:t>
      </w:r>
      <w:r>
        <w:rPr>
          <w:rStyle w:val="Domylnaczcionkaakapitu1"/>
          <w:sz w:val="22"/>
          <w:szCs w:val="22"/>
        </w:rPr>
        <w:t xml:space="preserve"> </w:t>
      </w:r>
      <w:r w:rsidRPr="00E94AFE">
        <w:rPr>
          <w:rStyle w:val="Domylnaczcionkaakapitu1"/>
          <w:sz w:val="22"/>
          <w:szCs w:val="22"/>
        </w:rPr>
        <w:t>Przerwa niewykorzystana  nie przechodzi na kolejne 12 miesięcy trwania umowy.</w:t>
      </w:r>
    </w:p>
    <w:p w:rsidR="00653FD9" w:rsidRDefault="00653FD9" w:rsidP="00653FD9">
      <w:pPr>
        <w:pStyle w:val="Tekstpodstawowy"/>
        <w:spacing w:line="360" w:lineRule="auto"/>
        <w:jc w:val="center"/>
        <w:rPr>
          <w:b/>
          <w:bCs/>
          <w:sz w:val="22"/>
          <w:szCs w:val="22"/>
        </w:rP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400D5E"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 otrzymywać będzie</w:t>
      </w:r>
      <w:r w:rsidR="00F652E7">
        <w:rPr>
          <w:rStyle w:val="Domylnaczcionkaakapitu1"/>
          <w:sz w:val="22"/>
          <w:szCs w:val="22"/>
        </w:rPr>
        <w:t xml:space="preserve"> wynagrodzenie </w:t>
      </w:r>
      <w:r w:rsidR="00886652">
        <w:rPr>
          <w:rStyle w:val="Domylnaczcionkaakapitu1"/>
          <w:sz w:val="22"/>
          <w:szCs w:val="22"/>
        </w:rPr>
        <w:t>:</w:t>
      </w:r>
    </w:p>
    <w:p w:rsidR="00933BAA" w:rsidRPr="00933BAA" w:rsidRDefault="00EB47BA" w:rsidP="00933BAA">
      <w:pPr>
        <w:pBdr>
          <w:top w:val="none" w:sz="0" w:space="0" w:color="auto"/>
          <w:left w:val="none" w:sz="0" w:space="0" w:color="auto"/>
          <w:bottom w:val="none" w:sz="0" w:space="0" w:color="auto"/>
          <w:right w:val="none" w:sz="0" w:space="0" w:color="auto"/>
        </w:pBdr>
        <w:suppressAutoHyphens w:val="0"/>
        <w:spacing w:after="0" w:line="360" w:lineRule="auto"/>
        <w:ind w:left="567"/>
        <w:jc w:val="both"/>
        <w:textAlignment w:val="auto"/>
        <w:rPr>
          <w:rFonts w:ascii="Times New Roman" w:hAnsi="Times New Roman" w:cs="Times New Roman"/>
        </w:rPr>
      </w:pPr>
      <w:r>
        <w:rPr>
          <w:rFonts w:ascii="Times New Roman" w:hAnsi="Times New Roman" w:cs="Times New Roman"/>
        </w:rPr>
        <w:t>………………..</w:t>
      </w: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E25D2D"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E25D2D">
        <w:rPr>
          <w:sz w:val="22"/>
          <w:szCs w:val="22"/>
        </w:rPr>
        <w:t xml:space="preserve">Wypłata </w:t>
      </w:r>
      <w:r w:rsidR="00A55F6C">
        <w:rPr>
          <w:sz w:val="22"/>
          <w:szCs w:val="22"/>
        </w:rPr>
        <w:t xml:space="preserve">wynagrodzenia następować będzie nie później niż </w:t>
      </w:r>
      <w:r w:rsidR="00E25D2D">
        <w:rPr>
          <w:sz w:val="22"/>
          <w:szCs w:val="22"/>
        </w:rPr>
        <w:t>30-go dnia każdego miesiąca następującego po miesiącu rozliczeniowym na podstawie poprawnie wystawionej i złożonej UZ faktury za wykonane świadczenia wraz</w:t>
      </w:r>
      <w:r w:rsidR="00D66184">
        <w:rPr>
          <w:sz w:val="22"/>
          <w:szCs w:val="22"/>
        </w:rPr>
        <w:t xml:space="preserve"> z wykazem wykonanych procedur</w:t>
      </w:r>
      <w:r w:rsidR="00E25D2D">
        <w:rPr>
          <w:sz w:val="22"/>
          <w:szCs w:val="22"/>
        </w:rPr>
        <w:t xml:space="preserve"> oraz sprawozdaniem </w:t>
      </w:r>
      <w:r w:rsidR="00272994">
        <w:rPr>
          <w:sz w:val="22"/>
          <w:szCs w:val="22"/>
        </w:rPr>
        <w:t xml:space="preserve">                  </w:t>
      </w:r>
      <w:r w:rsidR="00E25D2D">
        <w:rPr>
          <w:sz w:val="22"/>
          <w:szCs w:val="22"/>
        </w:rPr>
        <w:t>z ilości godzin udzielania świadczeń</w:t>
      </w:r>
      <w:r w:rsidR="00E94AFE">
        <w:rPr>
          <w:sz w:val="22"/>
          <w:szCs w:val="22"/>
        </w:rPr>
        <w:t xml:space="preserve"> </w:t>
      </w:r>
      <w:r w:rsidR="00E25D2D">
        <w:rPr>
          <w:sz w:val="22"/>
          <w:szCs w:val="22"/>
        </w:rPr>
        <w:t xml:space="preserve">- wg </w:t>
      </w:r>
      <w:r w:rsidR="00E25D2D" w:rsidRPr="008F1156">
        <w:rPr>
          <w:b/>
          <w:sz w:val="22"/>
          <w:szCs w:val="22"/>
        </w:rPr>
        <w:t>Załącznika nr 3</w:t>
      </w:r>
      <w:r w:rsidR="00A55F6C">
        <w:rPr>
          <w:sz w:val="22"/>
          <w:szCs w:val="22"/>
        </w:rPr>
        <w:t xml:space="preserve"> do Umowy oraz wykazem wykonanych procedur w Poradni Chirurgicznej </w:t>
      </w:r>
      <w:r w:rsidR="00E25D2D">
        <w:rPr>
          <w:sz w:val="22"/>
          <w:szCs w:val="22"/>
        </w:rPr>
        <w:t xml:space="preserve"> najpóźniej do 12-go dnia miesiąca następującego po miesiącu rozliczeniowym. Termin wskazany na złożenie faktury jest ostateczny, po jego upływie wszelkie uzupełnienia lub korekty będą skutkowały opóźnieniem  </w:t>
      </w:r>
      <w:r w:rsidR="008B71B6">
        <w:rPr>
          <w:sz w:val="22"/>
          <w:szCs w:val="22"/>
        </w:rPr>
        <w:t xml:space="preserve"> </w:t>
      </w:r>
      <w:r w:rsidR="00E25D2D">
        <w:rPr>
          <w:sz w:val="22"/>
          <w:szCs w:val="22"/>
        </w:rPr>
        <w:t>w zapłacie należności.</w:t>
      </w:r>
    </w:p>
    <w:p w:rsidR="00886652"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073F83">
      <w:pPr>
        <w:pStyle w:val="Tekstpodstawowy"/>
        <w:numPr>
          <w:ilvl w:val="0"/>
          <w:numId w:val="2"/>
        </w:numPr>
        <w:tabs>
          <w:tab w:val="left" w:pos="0"/>
        </w:tabs>
        <w:spacing w:line="360" w:lineRule="auto"/>
      </w:pPr>
      <w:r>
        <w:rPr>
          <w:sz w:val="22"/>
          <w:szCs w:val="22"/>
        </w:rPr>
        <w:t xml:space="preserve"> </w:t>
      </w:r>
      <w:r w:rsidR="00886652">
        <w:rPr>
          <w:sz w:val="22"/>
          <w:szCs w:val="22"/>
        </w:rPr>
        <w:t>Terminem płatności jest dzień obciążenia rachunku bankowego UZ.</w:t>
      </w:r>
    </w:p>
    <w:p w:rsidR="00886652" w:rsidRDefault="0001495F"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F21406">
        <w:rPr>
          <w:sz w:val="22"/>
          <w:szCs w:val="22"/>
        </w:rPr>
        <w:t xml:space="preserve">                          </w:t>
      </w:r>
      <w:r w:rsidR="00886652">
        <w:rPr>
          <w:sz w:val="22"/>
          <w:szCs w:val="22"/>
        </w:rPr>
        <w:t>o przyczynach   i wysokości potrącenia.</w:t>
      </w:r>
    </w:p>
    <w:p w:rsidR="00886652" w:rsidRDefault="00886652">
      <w:pPr>
        <w:pStyle w:val="Tekstpodstawowy"/>
        <w:spacing w:line="360" w:lineRule="auto"/>
        <w:jc w:val="center"/>
      </w:pPr>
      <w:r>
        <w:rPr>
          <w:b/>
          <w:bCs/>
          <w:sz w:val="22"/>
          <w:szCs w:val="22"/>
        </w:rPr>
        <w:t>§ 1</w:t>
      </w:r>
      <w:r w:rsidR="00653FD9">
        <w:rPr>
          <w:b/>
          <w:bCs/>
          <w:sz w:val="22"/>
          <w:szCs w:val="22"/>
        </w:rPr>
        <w:t>6</w:t>
      </w:r>
    </w:p>
    <w:p w:rsidR="00886652" w:rsidRDefault="00886652">
      <w:pPr>
        <w:pStyle w:val="Tekstpodstawowy"/>
        <w:spacing w:line="360" w:lineRule="auto"/>
        <w:jc w:val="center"/>
        <w:rPr>
          <w:b/>
          <w:sz w:val="22"/>
          <w:szCs w:val="22"/>
        </w:rPr>
      </w:pPr>
      <w:r>
        <w:rPr>
          <w:b/>
          <w:sz w:val="22"/>
          <w:szCs w:val="22"/>
        </w:rPr>
        <w:t>KARY UMOWNE</w:t>
      </w:r>
    </w:p>
    <w:p w:rsidR="00AC172E" w:rsidRPr="00E06B50" w:rsidRDefault="00AC172E" w:rsidP="00073F83">
      <w:pPr>
        <w:pStyle w:val="Tekstpodstawowy"/>
        <w:numPr>
          <w:ilvl w:val="0"/>
          <w:numId w:val="3"/>
        </w:numPr>
        <w:tabs>
          <w:tab w:val="left" w:pos="0"/>
          <w:tab w:val="left" w:pos="284"/>
        </w:tabs>
        <w:spacing w:line="360" w:lineRule="auto"/>
      </w:pPr>
      <w:r>
        <w:rPr>
          <w:sz w:val="22"/>
          <w:szCs w:val="22"/>
        </w:rPr>
        <w:t>UZ obciąży PZ następującymi karą umowną :</w:t>
      </w:r>
    </w:p>
    <w:p w:rsidR="001F1520" w:rsidRDefault="00AC172E" w:rsidP="001F1520">
      <w:pPr>
        <w:pStyle w:val="Tekstpodstawowy"/>
        <w:numPr>
          <w:ilvl w:val="0"/>
          <w:numId w:val="26"/>
        </w:numPr>
        <w:spacing w:line="360" w:lineRule="auto"/>
        <w:rPr>
          <w:sz w:val="21"/>
          <w:szCs w:val="21"/>
        </w:rPr>
      </w:pPr>
      <w:r w:rsidRPr="001F1520">
        <w:rPr>
          <w:sz w:val="21"/>
          <w:szCs w:val="21"/>
        </w:rPr>
        <w:t xml:space="preserve">w wysokości 20 % wynagrodzenia, o którym mowa w </w:t>
      </w:r>
      <w:r w:rsidRPr="001F1520">
        <w:rPr>
          <w:bCs/>
          <w:sz w:val="21"/>
          <w:szCs w:val="21"/>
        </w:rPr>
        <w:t xml:space="preserve">§ 15 ust. 1 tiret 1 w przypadku każdorazowego naruszenia obowiązków wynikających z niniejszej umowy, w szczególności: za </w:t>
      </w:r>
      <w:r w:rsidRPr="001F1520">
        <w:rPr>
          <w:bCs/>
          <w:sz w:val="21"/>
          <w:szCs w:val="21"/>
        </w:rPr>
        <w:br/>
        <w:t xml:space="preserve">- </w:t>
      </w:r>
      <w:r w:rsidRPr="001F1520">
        <w:rPr>
          <w:sz w:val="21"/>
          <w:szCs w:val="21"/>
        </w:rPr>
        <w:t xml:space="preserve">za brak poinformowania lub nieterminowe poinformowanie, o którym mowa w § 2 ust. 2 </w:t>
      </w:r>
      <w:proofErr w:type="spellStart"/>
      <w:r w:rsidRPr="001F1520">
        <w:rPr>
          <w:sz w:val="21"/>
          <w:szCs w:val="21"/>
        </w:rPr>
        <w:t>pkt</w:t>
      </w:r>
      <w:proofErr w:type="spellEnd"/>
      <w:r w:rsidRPr="001F1520">
        <w:rPr>
          <w:sz w:val="21"/>
          <w:szCs w:val="21"/>
        </w:rPr>
        <w:t xml:space="preserve"> 2, </w:t>
      </w:r>
      <w:r w:rsidRPr="001F1520">
        <w:rPr>
          <w:color w:val="FF0000"/>
          <w:sz w:val="21"/>
          <w:szCs w:val="21"/>
        </w:rPr>
        <w:br/>
      </w:r>
      <w:r w:rsidRPr="001F1520">
        <w:rPr>
          <w:sz w:val="21"/>
          <w:szCs w:val="21"/>
        </w:rPr>
        <w:t>- nieprawidłowe lub sprzeczne z obowiązującymi przepisami prowadzeniu dokumentacji medycznej (również w systemach informatycznych u UZ) i statystycznej,</w:t>
      </w:r>
      <w:r w:rsidRPr="001F1520">
        <w:rPr>
          <w:sz w:val="21"/>
          <w:szCs w:val="21"/>
        </w:rPr>
        <w:br/>
        <w:t>- niewykonanie wydanego polecenia lub zarządzenia obowiązującego u UZ</w:t>
      </w:r>
      <w:r w:rsidR="001F1520">
        <w:rPr>
          <w:sz w:val="21"/>
          <w:szCs w:val="21"/>
        </w:rPr>
        <w:t>.</w:t>
      </w:r>
    </w:p>
    <w:p w:rsidR="00AC172E" w:rsidRPr="001F1520" w:rsidRDefault="00AC172E" w:rsidP="001F1520">
      <w:pPr>
        <w:pStyle w:val="Tekstpodstawowy"/>
        <w:numPr>
          <w:ilvl w:val="0"/>
          <w:numId w:val="26"/>
        </w:numPr>
        <w:spacing w:line="360" w:lineRule="auto"/>
        <w:rPr>
          <w:sz w:val="21"/>
          <w:szCs w:val="21"/>
        </w:rPr>
      </w:pPr>
      <w:r w:rsidRPr="001F1520">
        <w:rPr>
          <w:sz w:val="22"/>
          <w:szCs w:val="22"/>
        </w:rPr>
        <w:t>Strony ponadto ustalają następujące kary umowne z tytułu nie wykonania lub nienależytego wykonania przez PZ przedmiotu umowy:</w:t>
      </w:r>
    </w:p>
    <w:p w:rsidR="00AC172E" w:rsidRDefault="00AC172E" w:rsidP="001F1520">
      <w:pPr>
        <w:pStyle w:val="Akapitzlist"/>
        <w:numPr>
          <w:ilvl w:val="0"/>
          <w:numId w:val="37"/>
        </w:numPr>
        <w:tabs>
          <w:tab w:val="clear" w:pos="0"/>
          <w:tab w:val="num" w:pos="851"/>
          <w:tab w:val="left" w:pos="993"/>
        </w:tabs>
        <w:spacing w:after="0" w:line="360" w:lineRule="auto"/>
        <w:ind w:left="993" w:hanging="284"/>
        <w:jc w:val="both"/>
      </w:pPr>
      <w:r>
        <w:rPr>
          <w:rFonts w:ascii="Times New Roman" w:hAnsi="Times New Roman" w:cs="Times New Roman"/>
        </w:rPr>
        <w:t xml:space="preserve"> za każdorazową nieuzasadnioną przerwę w wykonywaniu świadczeń zdrowotnych będących przedmiotem umowy - w wysokości 1 000,00 zł,</w:t>
      </w:r>
    </w:p>
    <w:p w:rsidR="00AC172E" w:rsidRDefault="00AC172E" w:rsidP="001F1520">
      <w:pPr>
        <w:pStyle w:val="Akapitzlist"/>
        <w:numPr>
          <w:ilvl w:val="0"/>
          <w:numId w:val="37"/>
        </w:numPr>
        <w:tabs>
          <w:tab w:val="clear" w:pos="0"/>
          <w:tab w:val="num" w:pos="851"/>
          <w:tab w:val="left" w:pos="993"/>
        </w:tabs>
        <w:spacing w:after="0" w:line="360" w:lineRule="auto"/>
        <w:ind w:left="993" w:hanging="284"/>
        <w:jc w:val="both"/>
      </w:pPr>
      <w:r>
        <w:rPr>
          <w:rFonts w:ascii="Times New Roman" w:hAnsi="Times New Roman" w:cs="Times New Roman"/>
        </w:rPr>
        <w:t xml:space="preserve"> za bezpodstawne rozwiązanie umowy lub odstąpienie bez zgody UZ od realizacji świadczeń zdrowotnych objętych niniejszą umową – w wysokości 3 000,00 zł.</w:t>
      </w:r>
    </w:p>
    <w:p w:rsidR="00AC172E" w:rsidRPr="008B71B6" w:rsidRDefault="00AC172E" w:rsidP="001F1520">
      <w:pPr>
        <w:pStyle w:val="Akapitzlist"/>
        <w:numPr>
          <w:ilvl w:val="0"/>
          <w:numId w:val="37"/>
        </w:numPr>
        <w:tabs>
          <w:tab w:val="clear" w:pos="0"/>
          <w:tab w:val="num" w:pos="851"/>
          <w:tab w:val="left" w:pos="993"/>
        </w:tabs>
        <w:spacing w:after="0" w:line="360" w:lineRule="auto"/>
        <w:ind w:left="993" w:hanging="284"/>
        <w:jc w:val="both"/>
      </w:pPr>
      <w:r>
        <w:rPr>
          <w:rFonts w:ascii="Times New Roman" w:hAnsi="Times New Roman" w:cs="Times New Roman"/>
        </w:rPr>
        <w:t xml:space="preserve"> za każdorazową nieuzasadnioną odmowę udzielenia ubezpieczonemu świadczeń zdrowotnych </w:t>
      </w:r>
      <w:r w:rsidRPr="008B71B6">
        <w:rPr>
          <w:rFonts w:ascii="Times New Roman" w:hAnsi="Times New Roman" w:cs="Times New Roman"/>
        </w:rPr>
        <w:t>będących przedmiotem umowy – w wysokości 500,00 zł,</w:t>
      </w:r>
    </w:p>
    <w:p w:rsidR="00AC172E" w:rsidRPr="008B71B6" w:rsidRDefault="00AC172E" w:rsidP="001F1520">
      <w:pPr>
        <w:pStyle w:val="Akapitzlist"/>
        <w:numPr>
          <w:ilvl w:val="0"/>
          <w:numId w:val="37"/>
        </w:numPr>
        <w:tabs>
          <w:tab w:val="clear" w:pos="0"/>
          <w:tab w:val="num" w:pos="851"/>
          <w:tab w:val="left" w:pos="993"/>
        </w:tabs>
        <w:spacing w:after="0" w:line="360" w:lineRule="auto"/>
        <w:ind w:left="993" w:hanging="284"/>
        <w:jc w:val="both"/>
      </w:pPr>
      <w:r w:rsidRPr="008B71B6">
        <w:rPr>
          <w:rFonts w:ascii="Times New Roman" w:hAnsi="Times New Roman" w:cs="Times New Roman"/>
        </w:rPr>
        <w:t xml:space="preserve"> za pobieranie nienależnych opłat od ubezpieczonych za udzielone świadczenia – </w:t>
      </w:r>
      <w:r w:rsidRPr="008B71B6">
        <w:rPr>
          <w:rFonts w:ascii="Times New Roman" w:hAnsi="Times New Roman" w:cs="Times New Roman"/>
        </w:rPr>
        <w:br/>
        <w:t>w wysokości 9 000,00 zł za każde ujawnione nienależne pobranie.</w:t>
      </w:r>
    </w:p>
    <w:p w:rsidR="00886652" w:rsidRDefault="00886652">
      <w:pPr>
        <w:pStyle w:val="Tekstpodstawowy"/>
        <w:spacing w:line="360" w:lineRule="auto"/>
        <w:jc w:val="center"/>
      </w:pPr>
      <w:r>
        <w:rPr>
          <w:b/>
          <w:bCs/>
          <w:sz w:val="22"/>
          <w:szCs w:val="22"/>
        </w:rPr>
        <w:t>§ 1</w:t>
      </w:r>
      <w:r w:rsidR="00653FD9">
        <w:rPr>
          <w:b/>
          <w:bCs/>
          <w:sz w:val="22"/>
          <w:szCs w:val="22"/>
        </w:rPr>
        <w:t>7</w:t>
      </w:r>
    </w:p>
    <w:p w:rsidR="00886652" w:rsidRDefault="00886652">
      <w:pPr>
        <w:pStyle w:val="Tekstpodstawowy"/>
        <w:spacing w:line="360" w:lineRule="auto"/>
        <w:jc w:val="center"/>
        <w:rPr>
          <w:b/>
          <w:sz w:val="22"/>
          <w:szCs w:val="22"/>
        </w:rPr>
      </w:pPr>
      <w:r>
        <w:rPr>
          <w:b/>
          <w:sz w:val="22"/>
          <w:szCs w:val="22"/>
        </w:rPr>
        <w:t>CZAS TRWANIA UMOWY</w:t>
      </w:r>
    </w:p>
    <w:p w:rsidR="00886652" w:rsidRPr="001F1520" w:rsidRDefault="001F1520" w:rsidP="00073F83">
      <w:pPr>
        <w:pStyle w:val="Tekstpodstawowy"/>
        <w:numPr>
          <w:ilvl w:val="0"/>
          <w:numId w:val="4"/>
        </w:numPr>
        <w:tabs>
          <w:tab w:val="left" w:pos="0"/>
        </w:tabs>
        <w:spacing w:line="360" w:lineRule="auto"/>
        <w:jc w:val="left"/>
        <w:rPr>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na czas określony od</w:t>
      </w:r>
      <w:r w:rsidR="00834F6A" w:rsidRPr="001F1520">
        <w:rPr>
          <w:rStyle w:val="Domylnaczcionkaakapitu1"/>
          <w:sz w:val="21"/>
          <w:szCs w:val="21"/>
          <w:u w:val="single"/>
        </w:rPr>
        <w:t xml:space="preserve"> dnia</w:t>
      </w:r>
      <w:r w:rsidR="00193CA9" w:rsidRPr="001F1520">
        <w:rPr>
          <w:rStyle w:val="Domylnaczcionkaakapitu1"/>
          <w:sz w:val="21"/>
          <w:szCs w:val="21"/>
          <w:u w:val="single"/>
        </w:rPr>
        <w:t xml:space="preserve"> </w:t>
      </w:r>
      <w:r w:rsidR="00EB47BA">
        <w:rPr>
          <w:rStyle w:val="Domylnaczcionkaakapitu1"/>
          <w:sz w:val="21"/>
          <w:szCs w:val="21"/>
          <w:u w:val="single"/>
        </w:rPr>
        <w:t>………..</w:t>
      </w:r>
      <w:r w:rsidR="00C566B5">
        <w:rPr>
          <w:rStyle w:val="Domylnaczcionkaakapitu1"/>
          <w:b/>
          <w:sz w:val="21"/>
          <w:szCs w:val="21"/>
          <w:u w:val="single"/>
        </w:rPr>
        <w:t xml:space="preserve"> 2023 r. </w:t>
      </w:r>
      <w:r w:rsidR="00EB47BA" w:rsidRPr="00EB47BA">
        <w:rPr>
          <w:rStyle w:val="Domylnaczcionkaakapitu1"/>
          <w:sz w:val="21"/>
          <w:szCs w:val="21"/>
          <w:u w:val="single"/>
        </w:rPr>
        <w:t>do dnia</w:t>
      </w:r>
      <w:r w:rsidR="00EB47BA">
        <w:rPr>
          <w:rStyle w:val="Domylnaczcionkaakapitu1"/>
          <w:b/>
          <w:sz w:val="21"/>
          <w:szCs w:val="21"/>
          <w:u w:val="single"/>
        </w:rPr>
        <w:t xml:space="preserve"> ……………</w:t>
      </w:r>
      <w:r w:rsidR="00933BAA">
        <w:rPr>
          <w:rStyle w:val="Domylnaczcionkaakapitu1"/>
          <w:b/>
          <w:sz w:val="21"/>
          <w:szCs w:val="21"/>
          <w:u w:val="single"/>
        </w:rPr>
        <w:t xml:space="preserve"> 2023 r. </w:t>
      </w:r>
    </w:p>
    <w:p w:rsidR="008F196D" w:rsidRDefault="001F1520" w:rsidP="00933BAA">
      <w:pPr>
        <w:numPr>
          <w:ilvl w:val="0"/>
          <w:numId w:val="4"/>
        </w:numPr>
        <w:tabs>
          <w:tab w:val="left" w:pos="284"/>
        </w:tabs>
        <w:spacing w:after="0" w:line="360" w:lineRule="auto"/>
        <w:ind w:left="284" w:hanging="142"/>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57146">
        <w:rPr>
          <w:rStyle w:val="Domylnaczcionkaakapitu1"/>
          <w:rFonts w:ascii="Times New Roman" w:hAnsi="Times New Roman" w:cs="Times New Roman"/>
          <w:b/>
        </w:rPr>
        <w:t>jednomiesięcznego okresu wypowiedzenia</w:t>
      </w:r>
      <w:r w:rsidR="008F196D">
        <w:rPr>
          <w:rStyle w:val="Domylnaczcionkaakapitu1"/>
          <w:rFonts w:ascii="Times New Roman" w:hAnsi="Times New Roman" w:cs="Times New Roman"/>
        </w:rPr>
        <w:t xml:space="preserve">, a także w drodze porozumienia stron bez zachowania tego okresu w dniu uzgodnionym przez strony.  </w:t>
      </w:r>
    </w:p>
    <w:p w:rsidR="008F196D" w:rsidRPr="009E7853" w:rsidRDefault="001F1520" w:rsidP="001F1520">
      <w:pPr>
        <w:numPr>
          <w:ilvl w:val="0"/>
          <w:numId w:val="4"/>
        </w:numPr>
        <w:tabs>
          <w:tab w:val="left" w:pos="284"/>
        </w:tabs>
        <w:spacing w:after="0" w:line="360" w:lineRule="auto"/>
        <w:ind w:left="284" w:hanging="284"/>
        <w:jc w:val="both"/>
      </w:pPr>
      <w:r>
        <w:rPr>
          <w:rFonts w:ascii="Times New Roman" w:hAnsi="Times New Roman" w:cs="Times New Roman"/>
        </w:rPr>
        <w:t xml:space="preserve"> </w:t>
      </w:r>
      <w:r w:rsidR="008F196D">
        <w:rPr>
          <w:rFonts w:ascii="Times New Roman" w:hAnsi="Times New Roman" w:cs="Times New Roman"/>
        </w:rPr>
        <w:t>Termin oznaczony w miesiącach kończy się z upływem dnia, który nazwą lub datą odpowiada początkowemu dniowi terminu, a gdyby takiego dnia w ostatnim miesiącu nie było – w ostatnim dniu tego miesiąca.</w:t>
      </w:r>
    </w:p>
    <w:p w:rsidR="008F196D" w:rsidRDefault="008F196D" w:rsidP="00073F83">
      <w:pPr>
        <w:numPr>
          <w:ilvl w:val="0"/>
          <w:numId w:val="4"/>
        </w:numPr>
        <w:tabs>
          <w:tab w:val="left" w:pos="0"/>
        </w:tabs>
        <w:spacing w:after="0" w:line="360" w:lineRule="auto"/>
        <w:jc w:val="both"/>
      </w:pPr>
      <w:r>
        <w:rPr>
          <w:rFonts w:ascii="Times New Roman" w:hAnsi="Times New Roman" w:cs="Times New Roman"/>
        </w:rPr>
        <w:t xml:space="preserve"> Umowa ulega rozwiązaniu z upływem czasu, na jaki została zawarta,</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296045">
      <w:pPr>
        <w:pStyle w:val="Tekstpodstawowy"/>
        <w:numPr>
          <w:ilvl w:val="0"/>
          <w:numId w:val="38"/>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296045">
      <w:pPr>
        <w:pStyle w:val="Tekstpodstawowy"/>
        <w:numPr>
          <w:ilvl w:val="0"/>
          <w:numId w:val="38"/>
        </w:numPr>
        <w:tabs>
          <w:tab w:val="left" w:pos="284"/>
        </w:tabs>
        <w:spacing w:line="360" w:lineRule="auto"/>
      </w:pPr>
      <w:r>
        <w:rPr>
          <w:sz w:val="22"/>
          <w:szCs w:val="22"/>
        </w:rPr>
        <w:t>utrata przez PZ koniecznych uprawnień do wykonywania świadczeń zdrowotnych,</w:t>
      </w:r>
    </w:p>
    <w:p w:rsidR="008F196D" w:rsidRDefault="008F196D" w:rsidP="00296045">
      <w:pPr>
        <w:pStyle w:val="Tekstpodstawowy"/>
        <w:numPr>
          <w:ilvl w:val="0"/>
          <w:numId w:val="38"/>
        </w:numPr>
        <w:tabs>
          <w:tab w:val="left" w:pos="284"/>
        </w:tabs>
        <w:spacing w:line="360" w:lineRule="auto"/>
      </w:pPr>
      <w:r>
        <w:rPr>
          <w:sz w:val="22"/>
          <w:szCs w:val="22"/>
        </w:rPr>
        <w:t>pobieranie przez PZ od pacjentów zapłaty za wykonane świadczenia, bez pośrednictwa kasy /punktu kasowego/ UZ,</w:t>
      </w:r>
    </w:p>
    <w:p w:rsidR="008F196D" w:rsidRPr="00CF313E" w:rsidRDefault="008F196D" w:rsidP="00296045">
      <w:pPr>
        <w:pStyle w:val="Tekstpodstawowy"/>
        <w:numPr>
          <w:ilvl w:val="0"/>
          <w:numId w:val="38"/>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296045">
      <w:pPr>
        <w:pStyle w:val="Tekstpodstawowy"/>
        <w:numPr>
          <w:ilvl w:val="0"/>
          <w:numId w:val="38"/>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296045">
      <w:pPr>
        <w:pStyle w:val="Tekstpodstawowy"/>
        <w:numPr>
          <w:ilvl w:val="0"/>
          <w:numId w:val="38"/>
        </w:numPr>
        <w:tabs>
          <w:tab w:val="left" w:pos="284"/>
        </w:tabs>
        <w:spacing w:line="360" w:lineRule="auto"/>
        <w:rPr>
          <w:sz w:val="22"/>
          <w:szCs w:val="22"/>
        </w:rPr>
      </w:pPr>
      <w:r w:rsidRPr="00CF313E">
        <w:rPr>
          <w:sz w:val="22"/>
          <w:szCs w:val="22"/>
        </w:rPr>
        <w:t>nie przystąpienia do negocjacji przez PZ, o których mowa w § 19 ust 1 niniejszej umowy,</w:t>
      </w:r>
    </w:p>
    <w:p w:rsidR="008F196D" w:rsidRDefault="008F196D" w:rsidP="00296045">
      <w:pPr>
        <w:pStyle w:val="Tekstpodstawowy"/>
        <w:numPr>
          <w:ilvl w:val="0"/>
          <w:numId w:val="38"/>
        </w:numPr>
        <w:tabs>
          <w:tab w:val="left" w:pos="284"/>
        </w:tabs>
        <w:spacing w:line="360" w:lineRule="auto"/>
        <w:rPr>
          <w:sz w:val="22"/>
          <w:szCs w:val="22"/>
        </w:rPr>
      </w:pPr>
      <w:r w:rsidRPr="00CF313E">
        <w:rPr>
          <w:sz w:val="22"/>
          <w:szCs w:val="22"/>
        </w:rPr>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296045">
      <w:pPr>
        <w:pStyle w:val="Tekstpodstawowy"/>
        <w:numPr>
          <w:ilvl w:val="0"/>
          <w:numId w:val="38"/>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653FD9">
        <w:rPr>
          <w:b/>
          <w:bCs/>
          <w:sz w:val="22"/>
          <w:szCs w:val="22"/>
        </w:rPr>
        <w:t>8</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073F83">
      <w:pPr>
        <w:pStyle w:val="NormalnyWeb"/>
        <w:numPr>
          <w:ilvl w:val="0"/>
          <w:numId w:val="27"/>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73964" w:rsidRDefault="00373964" w:rsidP="00073F83">
      <w:pPr>
        <w:pStyle w:val="NormalnyWeb"/>
        <w:numPr>
          <w:ilvl w:val="0"/>
          <w:numId w:val="27"/>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653FD9">
        <w:rPr>
          <w:b/>
          <w:bCs/>
          <w:sz w:val="22"/>
          <w:szCs w:val="22"/>
        </w:rPr>
        <w:t>9</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886652" w:rsidRDefault="00653FD9">
      <w:pPr>
        <w:pStyle w:val="Tekstpodstawowy"/>
        <w:spacing w:line="360" w:lineRule="auto"/>
        <w:jc w:val="center"/>
      </w:pPr>
      <w:r>
        <w:rPr>
          <w:b/>
          <w:bCs/>
          <w:sz w:val="22"/>
          <w:szCs w:val="22"/>
        </w:rPr>
        <w:t>§ 20</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Wszelkie zmiany niniejszej umowy wymagają formy pisemnej pod rygorem nieważności.</w:t>
      </w:r>
    </w:p>
    <w:p w:rsidR="00886652" w:rsidRDefault="00886652">
      <w:pPr>
        <w:pStyle w:val="Tekstpodstawowy"/>
        <w:spacing w:line="360" w:lineRule="auto"/>
        <w:jc w:val="center"/>
      </w:pPr>
      <w:r>
        <w:rPr>
          <w:b/>
          <w:bCs/>
          <w:sz w:val="22"/>
          <w:szCs w:val="22"/>
        </w:rPr>
        <w:t>§ 2</w:t>
      </w:r>
      <w:r w:rsidR="00653FD9">
        <w:rPr>
          <w:b/>
          <w:bCs/>
          <w:sz w:val="22"/>
          <w:szCs w:val="22"/>
        </w:rPr>
        <w:t>1</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834F6A" w:rsidRDefault="00834F6A" w:rsidP="00CB3365">
      <w:pPr>
        <w:spacing w:after="0" w:line="240" w:lineRule="auto"/>
        <w:rPr>
          <w:rFonts w:ascii="Times New Roman" w:hAnsi="Times New Roman" w:cs="Times New Roman"/>
          <w:u w:val="single"/>
        </w:rPr>
      </w:pP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CB3365" w:rsidRDefault="00CB3365" w:rsidP="00CB3365">
      <w:pPr>
        <w:spacing w:after="0" w:line="240" w:lineRule="auto"/>
      </w:pPr>
    </w:p>
    <w:p w:rsidR="00886652" w:rsidRDefault="00886652" w:rsidP="00CB3365">
      <w:pPr>
        <w:pStyle w:val="Tekstpodstawowy"/>
        <w:ind w:hanging="15"/>
      </w:pPr>
      <w:r>
        <w:rPr>
          <w:sz w:val="22"/>
          <w:szCs w:val="22"/>
        </w:rPr>
        <w:t>………………………………….……….</w:t>
      </w:r>
      <w:r>
        <w:rPr>
          <w:sz w:val="22"/>
          <w:szCs w:val="22"/>
        </w:rPr>
        <w:tab/>
      </w:r>
    </w:p>
    <w:p w:rsidR="00886652" w:rsidRDefault="00886652">
      <w:pPr>
        <w:pStyle w:val="Tekstpodstawowy"/>
        <w:rPr>
          <w:rStyle w:val="Domylnaczcionkaakapitu1"/>
          <w:i/>
        </w:rPr>
      </w:pPr>
      <w:r>
        <w:rPr>
          <w:rStyle w:val="Domylnaczcionkaakapitu1"/>
          <w:i/>
        </w:rPr>
        <w:t xml:space="preserve">               /Główny Księgowy/</w:t>
      </w:r>
    </w:p>
    <w:p w:rsidR="00296045" w:rsidRDefault="00296045" w:rsidP="008F31A7">
      <w:pPr>
        <w:pStyle w:val="Akapitzlist"/>
        <w:ind w:left="317"/>
        <w:jc w:val="right"/>
        <w:rPr>
          <w:rFonts w:ascii="Times New Roman" w:hAnsi="Times New Roman" w:cs="Times New Roman"/>
          <w:b/>
        </w:rPr>
      </w:pPr>
    </w:p>
    <w:p w:rsidR="00296045" w:rsidRDefault="00296045" w:rsidP="008F31A7">
      <w:pPr>
        <w:pStyle w:val="Akapitzlist"/>
        <w:ind w:left="317"/>
        <w:jc w:val="right"/>
        <w:rPr>
          <w:rFonts w:ascii="Times New Roman" w:hAnsi="Times New Roman" w:cs="Times New Roman"/>
          <w:b/>
        </w:rPr>
      </w:pPr>
    </w:p>
    <w:p w:rsidR="00EB47BA" w:rsidRDefault="00EB47BA" w:rsidP="008F31A7">
      <w:pPr>
        <w:pStyle w:val="Akapitzlist"/>
        <w:ind w:left="317"/>
        <w:jc w:val="right"/>
        <w:rPr>
          <w:rFonts w:ascii="Times New Roman" w:hAnsi="Times New Roman" w:cs="Times New Roman"/>
          <w:b/>
        </w:rPr>
      </w:pPr>
    </w:p>
    <w:p w:rsidR="00817D87" w:rsidRPr="008F31A7" w:rsidRDefault="00817D87" w:rsidP="008F31A7">
      <w:pPr>
        <w:pStyle w:val="Akapitzlist"/>
        <w:ind w:left="317"/>
        <w:jc w:val="right"/>
        <w:rPr>
          <w:rFonts w:ascii="Times New Roman" w:hAnsi="Times New Roman" w:cs="Times New Roman"/>
          <w:b/>
        </w:rPr>
      </w:pPr>
      <w:r w:rsidRPr="008F31A7">
        <w:rPr>
          <w:rFonts w:ascii="Times New Roman" w:hAnsi="Times New Roman" w:cs="Times New Roman"/>
          <w:b/>
        </w:rPr>
        <w:t>Załącznik nr 1 do Umowy nr …………….</w:t>
      </w:r>
    </w:p>
    <w:p w:rsidR="0082784A" w:rsidRPr="008F31A7" w:rsidRDefault="0082784A" w:rsidP="008F31A7">
      <w:pPr>
        <w:pStyle w:val="Akapitzlist"/>
        <w:ind w:left="317"/>
        <w:jc w:val="both"/>
        <w:rPr>
          <w:rFonts w:ascii="Times New Roman" w:hAnsi="Times New Roman" w:cs="Times New Roman"/>
          <w:b/>
        </w:rPr>
      </w:pPr>
    </w:p>
    <w:p w:rsidR="0082784A" w:rsidRPr="008F31A7" w:rsidRDefault="0082784A" w:rsidP="008F31A7">
      <w:pPr>
        <w:pStyle w:val="Akapitzlist"/>
        <w:ind w:left="317"/>
        <w:jc w:val="both"/>
        <w:rPr>
          <w:rFonts w:ascii="Times New Roman" w:hAnsi="Times New Roman" w:cs="Times New Roman"/>
          <w:b/>
        </w:rPr>
      </w:pPr>
      <w:r w:rsidRPr="008F31A7">
        <w:rPr>
          <w:rFonts w:ascii="Times New Roman" w:hAnsi="Times New Roman" w:cs="Times New Roman"/>
          <w:b/>
        </w:rPr>
        <w:t>ZAKRES CZYNNOŚCI</w:t>
      </w:r>
    </w:p>
    <w:p w:rsidR="0082784A" w:rsidRPr="008F31A7" w:rsidRDefault="0082784A" w:rsidP="00073F83">
      <w:pPr>
        <w:pStyle w:val="Akapitzlist"/>
        <w:numPr>
          <w:ilvl w:val="1"/>
          <w:numId w:val="8"/>
        </w:numPr>
        <w:jc w:val="both"/>
        <w:rPr>
          <w:rFonts w:ascii="Times New Roman" w:hAnsi="Times New Roman" w:cs="Times New Roman"/>
          <w:b/>
          <w:u w:val="single"/>
        </w:rPr>
      </w:pPr>
      <w:r w:rsidRPr="008F31A7">
        <w:rPr>
          <w:rFonts w:ascii="Times New Roman" w:hAnsi="Times New Roman" w:cs="Times New Roman"/>
          <w:b/>
        </w:rPr>
        <w:t xml:space="preserve"> Lekarza udzielającego świadczeń w Oddziale</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Diagnozowanie i leczenie pacjentów powierzonych  opiece.</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Czynne uczestnictwo w odprawach lekarskich,</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Referowanie Ordynatorowi/Kierownikowi  Oddziału w czasie codziennych wizyt stanu zdrowia prowadzonych chorych, stosowanego leczenia i jego wyników oraz przedstawianie przed planowanym wypisem propozycji i wniosków co do dalszego leczenia.</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 xml:space="preserve">Staranne i systematyczne prowadzenie dokumentacji lekarskiej zgodnie </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z obowiązującymi przepisami oraz opracowywanie wniosków dla orzecznictwa.</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wykonywanych zleceń przez personel pielęgniarski.</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przestrzegania przez chorych przepisów porządkowych i przestrzegania Regulaminu Wewnętrznego Szpitala</w:t>
      </w:r>
    </w:p>
    <w:p w:rsidR="0082784A" w:rsidRPr="008F31A7" w:rsidRDefault="0082784A" w:rsidP="00193CA9">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Udzielanie informacji o pacjencie (zgodnie z wolą chorego)  jego rodzinie po akceptacji Ordynatora/Kierownika oddziału.</w:t>
      </w:r>
    </w:p>
    <w:p w:rsidR="0082784A" w:rsidRPr="008F31A7" w:rsidRDefault="0082784A" w:rsidP="00193CA9">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Stwierdzanie zgonu z odnotowaniem w historii choroby daty, godziny i okoliczności oraz wystawienie karty zgonu.</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Prowadzenie szkolenia doskonalącego średniego personelu medycznego Oddziału.</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b/>
        </w:rPr>
      </w:pPr>
      <w:r w:rsidRPr="008F31A7">
        <w:rPr>
          <w:rFonts w:ascii="Times New Roman" w:eastAsia="Times New Roman" w:hAnsi="Times New Roman" w:cs="Times New Roman"/>
          <w:lang w:eastAsia="pl-PL"/>
        </w:rPr>
        <w:t>Prowadzenie zajęć praktycznych ze studentami,  lekarzami specjalizującymi się oraz lekarzami stażystami.</w:t>
      </w:r>
    </w:p>
    <w:p w:rsidR="0082784A"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rPr>
      </w:pPr>
      <w:r w:rsidRPr="008F31A7">
        <w:rPr>
          <w:rFonts w:ascii="Times New Roman" w:hAnsi="Times New Roman" w:cs="Times New Roman"/>
        </w:rPr>
        <w:t>Pełnienie funkcji opiekuna lekarzy stażystów odbywających w oddziale staż cząstkowy                     w ramach stażu podyplomowego.</w:t>
      </w:r>
    </w:p>
    <w:p w:rsidR="0049080E" w:rsidRPr="008F31A7" w:rsidRDefault="0049080E" w:rsidP="0049080E">
      <w:pPr>
        <w:pStyle w:val="Akapitzlist"/>
        <w:widowControl w:val="0"/>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left="502" w:right="-30"/>
        <w:contextualSpacing/>
        <w:jc w:val="both"/>
        <w:textAlignment w:val="auto"/>
        <w:rPr>
          <w:rFonts w:ascii="Times New Roman" w:hAnsi="Times New Roman" w:cs="Times New Roman"/>
        </w:rPr>
      </w:pPr>
    </w:p>
    <w:p w:rsidR="00193CA9" w:rsidRPr="00193CA9" w:rsidRDefault="00193CA9" w:rsidP="00193CA9">
      <w:pPr>
        <w:pStyle w:val="Akapitzlist"/>
        <w:numPr>
          <w:ilvl w:val="1"/>
          <w:numId w:val="8"/>
        </w:numPr>
        <w:spacing w:line="240" w:lineRule="auto"/>
        <w:rPr>
          <w:rFonts w:ascii="Times New Roman" w:hAnsi="Times New Roman" w:cs="Times New Roman"/>
          <w:b/>
          <w:u w:val="single"/>
        </w:rPr>
      </w:pPr>
      <w:r w:rsidRPr="00193CA9">
        <w:rPr>
          <w:rFonts w:ascii="Times New Roman" w:hAnsi="Times New Roman" w:cs="Times New Roman"/>
          <w:b/>
        </w:rPr>
        <w:t>Lekarza udzielającego świadczeń w Oddziale w ramach dyżuru medycznego</w:t>
      </w:r>
    </w:p>
    <w:p w:rsidR="00193CA9" w:rsidRPr="00193CA9" w:rsidRDefault="00193CA9" w:rsidP="00193CA9">
      <w:pPr>
        <w:spacing w:after="0" w:line="240" w:lineRule="auto"/>
        <w:ind w:firstLine="709"/>
        <w:jc w:val="both"/>
        <w:rPr>
          <w:rFonts w:ascii="Times New Roman" w:hAnsi="Times New Roman" w:cs="Times New Roman"/>
        </w:rPr>
      </w:pPr>
      <w:r w:rsidRPr="00193CA9">
        <w:rPr>
          <w:rFonts w:ascii="Times New Roman" w:hAnsi="Times New Roman" w:cs="Times New Roman"/>
        </w:rPr>
        <w:t>Lekarz dyżurny oddziału podlega służbowo lekarzowi dyżurnemu szpitala, wyznaczonemu zgodnie z harmonogramem zatwierdzonym przez Komendanta szpitala.</w:t>
      </w: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 xml:space="preserve">W przypadku wystąpienia nieprzewidywalnych sytuacji nadzwyczajnych/spornych lekarz dyżurny szpitala konsultuje swoje decyzje z Zastępcą Komendanta szpital ds. medycznych. </w:t>
      </w:r>
    </w:p>
    <w:p w:rsidR="00193CA9" w:rsidRPr="00193CA9" w:rsidRDefault="00193CA9" w:rsidP="00193CA9">
      <w:pPr>
        <w:spacing w:after="0" w:line="240" w:lineRule="auto"/>
        <w:jc w:val="both"/>
        <w:rPr>
          <w:rFonts w:ascii="Times New Roman" w:hAnsi="Times New Roman" w:cs="Times New Roman"/>
        </w:rPr>
      </w:pP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Przyjmujący zamówienie zobowiązany jest do:</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 xml:space="preserve">Rozpoczynania i kończenia dyżuru zgodnie z zaplanowanym harmonogramem czasu pracy, </w:t>
      </w:r>
      <w:r>
        <w:rPr>
          <w:rFonts w:ascii="Times New Roman" w:hAnsi="Times New Roman" w:cs="Times New Roman"/>
        </w:rPr>
        <w:br/>
      </w:r>
      <w:r w:rsidRPr="00193CA9">
        <w:rPr>
          <w:rFonts w:ascii="Times New Roman" w:hAnsi="Times New Roman" w:cs="Times New Roman"/>
        </w:rPr>
        <w:t>z zastrzeżeniem pkt. 2.</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W razie zaistnienia niespodziewanych i nagłych okoliczności uniemożliwiających udzielanie świadczeń zdrowotnych będących przedmiotem niniejszej umowy (np. choroba lub inne zdarzenie losowe), Przyjmujący Zamówienie zobowiązany jest do  zawiadomienia bez zbędnej zwłoki o tym fakcie Ordynatora / Kierownika Oddziału lub Zastępcę Komendanta ds. medycznych.</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Diagnozowania i leczenia  pacjentów powierzonych  opiece w trakcie dyżuru.</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wykonywanych zleceń przez personel pielęgniarski.</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przestrzegania przez chorych przepisów porządkowych Szpitala</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informacji o pacjencie (zgodnie z wolą chorego)  jego rodzinie po akceptacji Ordynatora/Kierownika Oddziału.</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Stwierdzania zgonu z odnotowaniem w historii choroby daty, godziny i okoliczności oraz wystawienie karty zgonu.</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Udzielania konsultacji lekarskich w zakresie posiadanej specjalizacji na rzecz pacjentów Udzielającego zamówienia.</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na każde wezwanie świadczeń zdrowotnych w Izbie Przyjęć oraz w innych Oddziałach według wskazań Kierownika Dyżuru.</w:t>
      </w:r>
    </w:p>
    <w:p w:rsid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 w:val="left" w:pos="426"/>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Stosowania się do merytorycznych wskaz</w:t>
      </w:r>
      <w:r>
        <w:rPr>
          <w:rFonts w:ascii="Times New Roman" w:hAnsi="Times New Roman" w:cs="Times New Roman"/>
        </w:rPr>
        <w:t xml:space="preserve">ówek lekarza dyżurnego Szpitala, </w:t>
      </w:r>
      <w:r w:rsidRPr="00193CA9">
        <w:rPr>
          <w:rFonts w:ascii="Times New Roman" w:hAnsi="Times New Roman" w:cs="Times New Roman"/>
        </w:rPr>
        <w:t>które nie mają charakteru poleceń pracowniczych, a wydawane są wyłącznie w celu zapewnienia prawidłowej opieki medycznej nad pacjentem.</w:t>
      </w: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Pr="009D4DE6" w:rsidRDefault="0049080E" w:rsidP="0049080E">
      <w:pPr>
        <w:pStyle w:val="Akapitzlist"/>
        <w:numPr>
          <w:ilvl w:val="1"/>
          <w:numId w:val="8"/>
        </w:numPr>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b/>
        </w:rPr>
      </w:pPr>
      <w:r w:rsidRPr="009D4DE6">
        <w:rPr>
          <w:rFonts w:ascii="Times New Roman" w:hAnsi="Times New Roman" w:cs="Times New Roman"/>
          <w:b/>
        </w:rPr>
        <w:t xml:space="preserve">Lekarza udzielającego świadczeń w Poradni Chirurgicznej </w:t>
      </w:r>
    </w:p>
    <w:p w:rsidR="0049080E" w:rsidRPr="009D4DE6"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ind w:left="0"/>
        <w:contextualSpacing/>
        <w:jc w:val="both"/>
        <w:textAlignment w:val="auto"/>
        <w:rPr>
          <w:rFonts w:ascii="Times New Roman" w:hAnsi="Times New Roman" w:cs="Times New Roman"/>
          <w:b/>
        </w:rPr>
      </w:pPr>
    </w:p>
    <w:p w:rsidR="0049080E" w:rsidRPr="009D4DE6" w:rsidRDefault="0049080E" w:rsidP="0049080E">
      <w:pPr>
        <w:shd w:val="clear" w:color="auto" w:fill="FFFFFF"/>
        <w:tabs>
          <w:tab w:val="left" w:pos="120"/>
          <w:tab w:val="left" w:pos="567"/>
        </w:tabs>
        <w:spacing w:after="120" w:line="240" w:lineRule="auto"/>
        <w:ind w:left="993"/>
        <w:contextualSpacing/>
        <w:jc w:val="both"/>
      </w:pP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Badanie i porada specjalistyczna,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badań diagnostycznych,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konsultacji specjalistycznych,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zabiegi rehabilitacyjne,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szpitalne,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uzdrowiskowo-sanatoryjne,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Orzekanie o stanie zdrowia i niezdolności do pracy.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Obowiązek wystawiania e-recept.</w:t>
      </w:r>
    </w:p>
    <w:p w:rsidR="0049080E" w:rsidRPr="009D4DE6" w:rsidRDefault="0049080E" w:rsidP="009D4DE6">
      <w:pPr>
        <w:pStyle w:val="Akapitzlist"/>
        <w:ind w:left="502" w:hanging="851"/>
        <w:rPr>
          <w:rFonts w:ascii="Times New Roman" w:hAnsi="Times New Roman" w:cs="Times New Roman"/>
          <w:b/>
        </w:rPr>
      </w:pPr>
    </w:p>
    <w:p w:rsidR="0082784A" w:rsidRPr="009D4DE6" w:rsidRDefault="0082784A" w:rsidP="00193CA9">
      <w:pPr>
        <w:pStyle w:val="Akapitzlist"/>
        <w:spacing w:after="0" w:line="240" w:lineRule="auto"/>
        <w:jc w:val="both"/>
        <w:rPr>
          <w:rFonts w:ascii="Times New Roman" w:hAnsi="Times New Roman" w:cs="Times New Roman"/>
        </w:rPr>
      </w:pPr>
      <w:r w:rsidRPr="009D4DE6">
        <w:rPr>
          <w:rFonts w:ascii="Times New Roman" w:hAnsi="Times New Roman" w:cs="Times New Roman"/>
        </w:rPr>
        <w:t xml:space="preserve">   </w:t>
      </w:r>
    </w:p>
    <w:p w:rsidR="00817D87" w:rsidRPr="009D4DE6" w:rsidRDefault="00817D87"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817D87" w:rsidRPr="009D4DE6" w:rsidRDefault="00817D87" w:rsidP="008F31A7">
      <w:pPr>
        <w:pStyle w:val="Standard"/>
        <w:tabs>
          <w:tab w:val="left" w:pos="732"/>
          <w:tab w:val="left" w:pos="3957"/>
        </w:tabs>
        <w:spacing w:line="276" w:lineRule="auto"/>
        <w:ind w:right="-3"/>
        <w:jc w:val="both"/>
        <w:rPr>
          <w:rFonts w:ascii="Times New Roman" w:hAnsi="Times New Roman" w:cs="Times New Roman"/>
        </w:rPr>
      </w:pPr>
      <w:r w:rsidRPr="009D4DE6">
        <w:rPr>
          <w:rFonts w:ascii="Times New Roman" w:hAnsi="Times New Roman" w:cs="Times New Roman"/>
          <w:b/>
        </w:rPr>
        <w:t xml:space="preserve">PRZYJMUJĄCY ZAMÓWIENIE </w:t>
      </w:r>
      <w:r w:rsidRPr="009D4DE6">
        <w:rPr>
          <w:rFonts w:ascii="Times New Roman" w:hAnsi="Times New Roman" w:cs="Times New Roman"/>
          <w:b/>
        </w:rPr>
        <w:tab/>
      </w:r>
      <w:r w:rsidRPr="009D4DE6">
        <w:rPr>
          <w:rFonts w:ascii="Times New Roman" w:hAnsi="Times New Roman" w:cs="Times New Roman"/>
          <w:b/>
        </w:rPr>
        <w:tab/>
        <w:t xml:space="preserve">             UDZIELAJĄCY ZAMÓWIENIA</w:t>
      </w:r>
    </w:p>
    <w:sectPr w:rsidR="00817D87" w:rsidRPr="009D4DE6" w:rsidSect="001F5BA6">
      <w:pgSz w:w="11906" w:h="16838"/>
      <w:pgMar w:top="1134"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9"/>
    <w:multiLevelType w:val="multilevel"/>
    <w:tmpl w:val="00000019"/>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A"/>
    <w:multiLevelType w:val="multilevel"/>
    <w:tmpl w:val="0000001A"/>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3">
    <w:nsid w:val="00000025"/>
    <w:multiLevelType w:val="multilevel"/>
    <w:tmpl w:val="00000025"/>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4">
    <w:nsid w:val="04393A6B"/>
    <w:multiLevelType w:val="hybridMultilevel"/>
    <w:tmpl w:val="9AEC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1C3258D7"/>
    <w:multiLevelType w:val="multilevel"/>
    <w:tmpl w:val="0C7E7802"/>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8">
    <w:nsid w:val="1D7A0928"/>
    <w:multiLevelType w:val="hybridMultilevel"/>
    <w:tmpl w:val="DDBCF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B51554"/>
    <w:multiLevelType w:val="multilevel"/>
    <w:tmpl w:val="FCBEA22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3047507F"/>
    <w:multiLevelType w:val="hybridMultilevel"/>
    <w:tmpl w:val="03DA34BC"/>
    <w:lvl w:ilvl="0" w:tplc="04150001">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43137B4A"/>
    <w:multiLevelType w:val="hybridMultilevel"/>
    <w:tmpl w:val="35F8F26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287E28"/>
    <w:multiLevelType w:val="hybridMultilevel"/>
    <w:tmpl w:val="56E4C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1C672E"/>
    <w:multiLevelType w:val="multilevel"/>
    <w:tmpl w:val="20385E1E"/>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7">
    <w:nsid w:val="6B5D2708"/>
    <w:multiLevelType w:val="multilevel"/>
    <w:tmpl w:val="4FD065D8"/>
    <w:lvl w:ilvl="0">
      <w:start w:val="1"/>
      <w:numFmt w:val="lowerLetter"/>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8">
    <w:nsid w:val="765865FE"/>
    <w:multiLevelType w:val="hybridMultilevel"/>
    <w:tmpl w:val="87B4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9E80686"/>
    <w:multiLevelType w:val="hybridMultilevel"/>
    <w:tmpl w:val="7B3AE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9"/>
  </w:num>
  <w:num w:numId="27">
    <w:abstractNumId w:val="35"/>
  </w:num>
  <w:num w:numId="28">
    <w:abstractNumId w:val="48"/>
  </w:num>
  <w:num w:numId="29">
    <w:abstractNumId w:val="34"/>
  </w:num>
  <w:num w:numId="30">
    <w:abstractNumId w:val="43"/>
  </w:num>
  <w:num w:numId="31">
    <w:abstractNumId w:val="45"/>
  </w:num>
  <w:num w:numId="32">
    <w:abstractNumId w:val="46"/>
  </w:num>
  <w:num w:numId="33">
    <w:abstractNumId w:val="49"/>
  </w:num>
  <w:num w:numId="34">
    <w:abstractNumId w:val="37"/>
  </w:num>
  <w:num w:numId="35">
    <w:abstractNumId w:val="38"/>
  </w:num>
  <w:num w:numId="36">
    <w:abstractNumId w:val="36"/>
  </w:num>
  <w:num w:numId="37">
    <w:abstractNumId w:val="47"/>
  </w:num>
  <w:num w:numId="38">
    <w:abstractNumId w:val="42"/>
  </w:num>
  <w:num w:numId="39">
    <w:abstractNumId w:val="44"/>
  </w:num>
  <w:num w:numId="40">
    <w:abstractNumId w:val="41"/>
  </w:num>
  <w:num w:numId="41">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0460F"/>
    <w:rsid w:val="0001495F"/>
    <w:rsid w:val="00016C76"/>
    <w:rsid w:val="00050547"/>
    <w:rsid w:val="000546EA"/>
    <w:rsid w:val="00073F83"/>
    <w:rsid w:val="00087416"/>
    <w:rsid w:val="000A1DFB"/>
    <w:rsid w:val="000E1BAD"/>
    <w:rsid w:val="000E641A"/>
    <w:rsid w:val="00103FF0"/>
    <w:rsid w:val="00121DE4"/>
    <w:rsid w:val="0012522F"/>
    <w:rsid w:val="00133A08"/>
    <w:rsid w:val="00144322"/>
    <w:rsid w:val="00144AA8"/>
    <w:rsid w:val="00160AD9"/>
    <w:rsid w:val="0016599A"/>
    <w:rsid w:val="00190A94"/>
    <w:rsid w:val="00193CA9"/>
    <w:rsid w:val="0019742E"/>
    <w:rsid w:val="001C33C3"/>
    <w:rsid w:val="001E13E3"/>
    <w:rsid w:val="001F1520"/>
    <w:rsid w:val="001F1A3A"/>
    <w:rsid w:val="001F5BA6"/>
    <w:rsid w:val="0021751E"/>
    <w:rsid w:val="00250721"/>
    <w:rsid w:val="00272994"/>
    <w:rsid w:val="002762AA"/>
    <w:rsid w:val="00293628"/>
    <w:rsid w:val="00296045"/>
    <w:rsid w:val="00297356"/>
    <w:rsid w:val="00297B34"/>
    <w:rsid w:val="002A1521"/>
    <w:rsid w:val="002F655C"/>
    <w:rsid w:val="00300F62"/>
    <w:rsid w:val="00301984"/>
    <w:rsid w:val="00303E5D"/>
    <w:rsid w:val="0031649E"/>
    <w:rsid w:val="003247A5"/>
    <w:rsid w:val="0033055B"/>
    <w:rsid w:val="00336ACF"/>
    <w:rsid w:val="0034370C"/>
    <w:rsid w:val="00357AD1"/>
    <w:rsid w:val="003618F1"/>
    <w:rsid w:val="00373964"/>
    <w:rsid w:val="00382399"/>
    <w:rsid w:val="0038639B"/>
    <w:rsid w:val="003953CB"/>
    <w:rsid w:val="003A19AF"/>
    <w:rsid w:val="003A5DCF"/>
    <w:rsid w:val="003B102D"/>
    <w:rsid w:val="00400B4A"/>
    <w:rsid w:val="00400BC0"/>
    <w:rsid w:val="00400D5E"/>
    <w:rsid w:val="004113DB"/>
    <w:rsid w:val="00421021"/>
    <w:rsid w:val="0042742F"/>
    <w:rsid w:val="00433D06"/>
    <w:rsid w:val="00462A55"/>
    <w:rsid w:val="00464F0A"/>
    <w:rsid w:val="00475092"/>
    <w:rsid w:val="00483823"/>
    <w:rsid w:val="0049080E"/>
    <w:rsid w:val="004A0B20"/>
    <w:rsid w:val="004A5AE2"/>
    <w:rsid w:val="004C44C9"/>
    <w:rsid w:val="004E0499"/>
    <w:rsid w:val="004F146A"/>
    <w:rsid w:val="00514CB0"/>
    <w:rsid w:val="0053314A"/>
    <w:rsid w:val="00552E16"/>
    <w:rsid w:val="005605BD"/>
    <w:rsid w:val="0056123A"/>
    <w:rsid w:val="0056569B"/>
    <w:rsid w:val="00567D4D"/>
    <w:rsid w:val="0058167C"/>
    <w:rsid w:val="00586123"/>
    <w:rsid w:val="005A4816"/>
    <w:rsid w:val="005B0544"/>
    <w:rsid w:val="005B07C5"/>
    <w:rsid w:val="005B7845"/>
    <w:rsid w:val="005D611B"/>
    <w:rsid w:val="005E01EC"/>
    <w:rsid w:val="005E3707"/>
    <w:rsid w:val="006017FA"/>
    <w:rsid w:val="006230C4"/>
    <w:rsid w:val="00624C01"/>
    <w:rsid w:val="00624FB1"/>
    <w:rsid w:val="00625D19"/>
    <w:rsid w:val="00637DCA"/>
    <w:rsid w:val="006450B1"/>
    <w:rsid w:val="00653FD9"/>
    <w:rsid w:val="00697E2D"/>
    <w:rsid w:val="006A1A88"/>
    <w:rsid w:val="006B245A"/>
    <w:rsid w:val="006C28A4"/>
    <w:rsid w:val="006C5B74"/>
    <w:rsid w:val="006D3273"/>
    <w:rsid w:val="006F52E2"/>
    <w:rsid w:val="007254A3"/>
    <w:rsid w:val="007356C5"/>
    <w:rsid w:val="00751387"/>
    <w:rsid w:val="00755560"/>
    <w:rsid w:val="00780B2E"/>
    <w:rsid w:val="00786246"/>
    <w:rsid w:val="007A0BCF"/>
    <w:rsid w:val="007C361B"/>
    <w:rsid w:val="007D4517"/>
    <w:rsid w:val="007E4873"/>
    <w:rsid w:val="007F5667"/>
    <w:rsid w:val="00817D87"/>
    <w:rsid w:val="0082608F"/>
    <w:rsid w:val="0082784A"/>
    <w:rsid w:val="00834F6A"/>
    <w:rsid w:val="00845690"/>
    <w:rsid w:val="00886652"/>
    <w:rsid w:val="00896B97"/>
    <w:rsid w:val="008A4DC1"/>
    <w:rsid w:val="008A7AEE"/>
    <w:rsid w:val="008B328D"/>
    <w:rsid w:val="008B71B6"/>
    <w:rsid w:val="008C6FCC"/>
    <w:rsid w:val="008C7168"/>
    <w:rsid w:val="008E1CD9"/>
    <w:rsid w:val="008F196D"/>
    <w:rsid w:val="008F31A7"/>
    <w:rsid w:val="00915D08"/>
    <w:rsid w:val="00933BAA"/>
    <w:rsid w:val="009435C8"/>
    <w:rsid w:val="00946BE1"/>
    <w:rsid w:val="00947280"/>
    <w:rsid w:val="00957146"/>
    <w:rsid w:val="009604CB"/>
    <w:rsid w:val="00967BDD"/>
    <w:rsid w:val="00990589"/>
    <w:rsid w:val="00995B6E"/>
    <w:rsid w:val="009A2E3F"/>
    <w:rsid w:val="009A6D76"/>
    <w:rsid w:val="009C74BD"/>
    <w:rsid w:val="009D4DE6"/>
    <w:rsid w:val="009E7853"/>
    <w:rsid w:val="00A07962"/>
    <w:rsid w:val="00A07CDE"/>
    <w:rsid w:val="00A07E9F"/>
    <w:rsid w:val="00A169FE"/>
    <w:rsid w:val="00A311B7"/>
    <w:rsid w:val="00A37394"/>
    <w:rsid w:val="00A47614"/>
    <w:rsid w:val="00A52ECC"/>
    <w:rsid w:val="00A55F6C"/>
    <w:rsid w:val="00A62CA0"/>
    <w:rsid w:val="00A66A09"/>
    <w:rsid w:val="00A9517D"/>
    <w:rsid w:val="00AC172E"/>
    <w:rsid w:val="00AE41D5"/>
    <w:rsid w:val="00AF05F7"/>
    <w:rsid w:val="00B3453D"/>
    <w:rsid w:val="00B4343E"/>
    <w:rsid w:val="00B43EB7"/>
    <w:rsid w:val="00B465AE"/>
    <w:rsid w:val="00B52E83"/>
    <w:rsid w:val="00B55639"/>
    <w:rsid w:val="00B96EBD"/>
    <w:rsid w:val="00BA57E6"/>
    <w:rsid w:val="00BB6663"/>
    <w:rsid w:val="00BC41A5"/>
    <w:rsid w:val="00BC5143"/>
    <w:rsid w:val="00BE362F"/>
    <w:rsid w:val="00BF59A4"/>
    <w:rsid w:val="00C24096"/>
    <w:rsid w:val="00C274C0"/>
    <w:rsid w:val="00C36D6D"/>
    <w:rsid w:val="00C36EBD"/>
    <w:rsid w:val="00C42393"/>
    <w:rsid w:val="00C44CAD"/>
    <w:rsid w:val="00C53462"/>
    <w:rsid w:val="00C54F0B"/>
    <w:rsid w:val="00C566B5"/>
    <w:rsid w:val="00C634A2"/>
    <w:rsid w:val="00C66ED1"/>
    <w:rsid w:val="00C8784D"/>
    <w:rsid w:val="00C9170A"/>
    <w:rsid w:val="00C976FE"/>
    <w:rsid w:val="00CA0B08"/>
    <w:rsid w:val="00CA7397"/>
    <w:rsid w:val="00CB3365"/>
    <w:rsid w:val="00CD3949"/>
    <w:rsid w:val="00CF2EF2"/>
    <w:rsid w:val="00CF313E"/>
    <w:rsid w:val="00D115EF"/>
    <w:rsid w:val="00D125A9"/>
    <w:rsid w:val="00D56588"/>
    <w:rsid w:val="00D627DF"/>
    <w:rsid w:val="00D66184"/>
    <w:rsid w:val="00D6638E"/>
    <w:rsid w:val="00D7158B"/>
    <w:rsid w:val="00D92F91"/>
    <w:rsid w:val="00DA49DE"/>
    <w:rsid w:val="00DB331C"/>
    <w:rsid w:val="00DC4A1E"/>
    <w:rsid w:val="00DE2305"/>
    <w:rsid w:val="00DE7FFB"/>
    <w:rsid w:val="00E06B50"/>
    <w:rsid w:val="00E25D2D"/>
    <w:rsid w:val="00E316D4"/>
    <w:rsid w:val="00E31EF8"/>
    <w:rsid w:val="00E41B99"/>
    <w:rsid w:val="00E42F1A"/>
    <w:rsid w:val="00E62E47"/>
    <w:rsid w:val="00E84D96"/>
    <w:rsid w:val="00E94AFE"/>
    <w:rsid w:val="00EB47BA"/>
    <w:rsid w:val="00EB6EBC"/>
    <w:rsid w:val="00ED14C7"/>
    <w:rsid w:val="00ED1BF1"/>
    <w:rsid w:val="00F21406"/>
    <w:rsid w:val="00F344E9"/>
    <w:rsid w:val="00F519C5"/>
    <w:rsid w:val="00F52261"/>
    <w:rsid w:val="00F52C0B"/>
    <w:rsid w:val="00F652E7"/>
    <w:rsid w:val="00F663BF"/>
    <w:rsid w:val="00F95687"/>
    <w:rsid w:val="00FA6250"/>
    <w:rsid w:val="00FB1685"/>
    <w:rsid w:val="00FB6B2C"/>
    <w:rsid w:val="00FD167A"/>
    <w:rsid w:val="00FE3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783EA-B572-4A89-A5CF-3E4E279A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4086</Words>
  <Characters>24518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bwegiel</cp:lastModifiedBy>
  <cp:revision>2</cp:revision>
  <cp:lastPrinted>2023-01-30T13:48:00Z</cp:lastPrinted>
  <dcterms:created xsi:type="dcterms:W3CDTF">2023-06-15T10:43:00Z</dcterms:created>
  <dcterms:modified xsi:type="dcterms:W3CDTF">2023-06-15T10:43:00Z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